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F0C2" w14:textId="77777777" w:rsidR="00973DCF" w:rsidRDefault="00000000">
      <w:pPr>
        <w:jc w:val="center"/>
        <w:rPr>
          <w:rFonts w:ascii="Arial" w:eastAsia="Arial" w:hAnsi="Arial" w:cs="Arial"/>
          <w:b/>
          <w:sz w:val="30"/>
          <w:szCs w:val="30"/>
        </w:rPr>
      </w:pPr>
      <w:r>
        <w:pict w14:anchorId="53F03C4A">
          <v:rect id="_x0000_i1025" style="width:0;height:1.5pt" o:hralign="center" o:hrstd="t" o:hr="t" fillcolor="#a0a0a0" stroked="f"/>
        </w:pict>
      </w:r>
    </w:p>
    <w:p w14:paraId="3DAB216A" w14:textId="77777777" w:rsidR="00973DCF" w:rsidRDefault="00000000">
      <w:pPr>
        <w:jc w:val="center"/>
        <w:rPr>
          <w:rFonts w:ascii="Arial" w:eastAsia="Arial" w:hAnsi="Arial" w:cs="Arial"/>
          <w:b/>
          <w:sz w:val="30"/>
          <w:szCs w:val="30"/>
        </w:rPr>
      </w:pPr>
      <w:r>
        <w:rPr>
          <w:rFonts w:ascii="Arial" w:eastAsia="Arial" w:hAnsi="Arial" w:cs="Arial"/>
          <w:b/>
          <w:sz w:val="30"/>
          <w:szCs w:val="30"/>
        </w:rPr>
        <w:t>Grade 3 Learning Experiences: Growing a Garden Salad</w:t>
      </w:r>
    </w:p>
    <w:p w14:paraId="692DAF4E" w14:textId="77777777" w:rsidR="00973DCF" w:rsidRDefault="00000000">
      <w:pPr>
        <w:jc w:val="center"/>
        <w:rPr>
          <w:rFonts w:ascii="Arial" w:eastAsia="Arial" w:hAnsi="Arial" w:cs="Arial"/>
          <w:b/>
          <w:sz w:val="30"/>
          <w:szCs w:val="30"/>
        </w:rPr>
      </w:pPr>
      <w:r>
        <w:pict w14:anchorId="4245BCDF">
          <v:rect id="_x0000_i1026" style="width:0;height:1.5pt" o:hralign="center" o:hrstd="t" o:hr="t" fillcolor="#a0a0a0" stroked="f"/>
        </w:pict>
      </w:r>
    </w:p>
    <w:p w14:paraId="18AB2E56" w14:textId="77777777" w:rsidR="00973DCF" w:rsidRDefault="00000000">
      <w:pPr>
        <w:spacing w:line="276" w:lineRule="auto"/>
        <w:rPr>
          <w:rFonts w:ascii="Arial" w:eastAsia="Arial" w:hAnsi="Arial" w:cs="Arial"/>
        </w:rPr>
      </w:pPr>
      <w:r>
        <w:rPr>
          <w:rFonts w:ascii="Arial" w:eastAsia="Arial" w:hAnsi="Arial" w:cs="Arial"/>
          <w:b/>
          <w:sz w:val="26"/>
          <w:szCs w:val="26"/>
        </w:rPr>
        <w:t>Experience 3: Healthy Plants and Soils</w:t>
      </w:r>
    </w:p>
    <w:p w14:paraId="7A1D5B67" w14:textId="77777777" w:rsidR="00973DCF" w:rsidRDefault="00000000">
      <w:hyperlink r:id="rId8">
        <w:r>
          <w:rPr>
            <w:rFonts w:ascii="Arial" w:eastAsia="Arial" w:hAnsi="Arial" w:cs="Arial"/>
            <w:color w:val="1155CC"/>
            <w:u w:val="single"/>
          </w:rPr>
          <w:t>Long Range Plan</w:t>
        </w:r>
      </w:hyperlink>
      <w:r>
        <w:rPr>
          <w:rFonts w:ascii="Arial" w:eastAsia="Arial" w:hAnsi="Arial" w:cs="Arial"/>
          <w:color w:val="1155CC"/>
          <w:u w:val="single"/>
        </w:rPr>
        <w:t xml:space="preserve"> Grade 3 Model 1</w:t>
      </w:r>
    </w:p>
    <w:tbl>
      <w:tblPr>
        <w:tblStyle w:val="a2"/>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740"/>
      </w:tblGrid>
      <w:tr w:rsidR="00973DCF" w14:paraId="34179522" w14:textId="77777777">
        <w:tc>
          <w:tcPr>
            <w:tcW w:w="2430" w:type="dxa"/>
          </w:tcPr>
          <w:p w14:paraId="5348672B" w14:textId="77777777" w:rsidR="00973DCF" w:rsidRDefault="00973DCF">
            <w:pPr>
              <w:spacing w:line="276" w:lineRule="auto"/>
            </w:pPr>
          </w:p>
          <w:p w14:paraId="1BAAB411" w14:textId="77777777" w:rsidR="00973DCF" w:rsidRDefault="00000000">
            <w:pPr>
              <w:spacing w:line="276" w:lineRule="auto"/>
              <w:rPr>
                <w:rFonts w:ascii="Arial" w:eastAsia="Arial" w:hAnsi="Arial" w:cs="Arial"/>
              </w:rPr>
            </w:pPr>
            <w:r>
              <w:rPr>
                <w:rFonts w:ascii="Arial" w:eastAsia="Arial" w:hAnsi="Arial" w:cs="Arial"/>
              </w:rPr>
              <w:t>Overview of learning experiences – why these activities</w:t>
            </w:r>
          </w:p>
        </w:tc>
        <w:tc>
          <w:tcPr>
            <w:tcW w:w="7740" w:type="dxa"/>
          </w:tcPr>
          <w:p w14:paraId="7ECAA2AD" w14:textId="613275C2" w:rsidR="00973DCF" w:rsidRDefault="00000000">
            <w:pPr>
              <w:spacing w:line="276" w:lineRule="auto"/>
              <w:rPr>
                <w:rFonts w:ascii="Arial" w:eastAsia="Arial" w:hAnsi="Arial" w:cs="Arial"/>
              </w:rPr>
            </w:pPr>
            <w:r>
              <w:rPr>
                <w:rFonts w:ascii="Arial" w:eastAsia="Arial" w:hAnsi="Arial" w:cs="Arial"/>
              </w:rPr>
              <w:t xml:space="preserve">Students will gain an understanding of a plant, its anatomy, and the conditions necessary for a healthy plant to grow. In addition, the relationship between humans and </w:t>
            </w:r>
            <w:r w:rsidR="00060345">
              <w:rPr>
                <w:rFonts w:ascii="Arial" w:eastAsia="Arial" w:hAnsi="Arial" w:cs="Arial"/>
              </w:rPr>
              <w:t>plants. These</w:t>
            </w:r>
            <w:r>
              <w:rPr>
                <w:rFonts w:ascii="Arial" w:eastAsia="Arial" w:hAnsi="Arial" w:cs="Arial"/>
              </w:rPr>
              <w:t xml:space="preserve"> activities will be built upon the inquiry from previous learning experiences. </w:t>
            </w:r>
          </w:p>
          <w:p w14:paraId="3ECFB105" w14:textId="77777777" w:rsidR="00973DCF" w:rsidRDefault="00973DCF">
            <w:pPr>
              <w:spacing w:line="276" w:lineRule="auto"/>
              <w:rPr>
                <w:rFonts w:ascii="Arial" w:eastAsia="Arial" w:hAnsi="Arial" w:cs="Arial"/>
              </w:rPr>
            </w:pPr>
          </w:p>
          <w:p w14:paraId="40C6F57E" w14:textId="77777777" w:rsidR="00973DCF" w:rsidRDefault="00000000">
            <w:pPr>
              <w:spacing w:after="160" w:line="259" w:lineRule="auto"/>
            </w:pPr>
            <w:hyperlink r:id="rId9">
              <w:r>
                <w:rPr>
                  <w:rFonts w:ascii="Arial" w:eastAsia="Arial" w:hAnsi="Arial" w:cs="Arial"/>
                  <w:color w:val="1155CC"/>
                  <w:u w:val="single"/>
                </w:rPr>
                <w:t>Long Range Plan</w:t>
              </w:r>
            </w:hyperlink>
            <w:r>
              <w:rPr>
                <w:rFonts w:ascii="Arial" w:eastAsia="Arial" w:hAnsi="Arial" w:cs="Arial"/>
                <w:color w:val="1155CC"/>
                <w:u w:val="single"/>
              </w:rPr>
              <w:t xml:space="preserve"> Grade 3 Model 1</w:t>
            </w:r>
          </w:p>
          <w:p w14:paraId="2BC4B319" w14:textId="77777777" w:rsidR="00973DCF" w:rsidRDefault="00973DCF">
            <w:pPr>
              <w:spacing w:line="276" w:lineRule="auto"/>
            </w:pPr>
          </w:p>
        </w:tc>
      </w:tr>
      <w:tr w:rsidR="00973DCF" w14:paraId="5BCB1131" w14:textId="77777777">
        <w:tc>
          <w:tcPr>
            <w:tcW w:w="2430" w:type="dxa"/>
          </w:tcPr>
          <w:p w14:paraId="07C10508" w14:textId="77777777" w:rsidR="00973DCF" w:rsidRDefault="00000000">
            <w:pPr>
              <w:spacing w:line="276" w:lineRule="auto"/>
            </w:pPr>
            <w:r>
              <w:rPr>
                <w:rFonts w:ascii="Arial" w:eastAsia="Arial" w:hAnsi="Arial" w:cs="Arial"/>
              </w:rPr>
              <w:t>Prior Knowledge / Prior Skill Set(s)</w:t>
            </w:r>
          </w:p>
        </w:tc>
        <w:tc>
          <w:tcPr>
            <w:tcW w:w="7740" w:type="dxa"/>
          </w:tcPr>
          <w:p w14:paraId="12EAC8EB" w14:textId="77777777" w:rsidR="00973DCF" w:rsidRDefault="00000000">
            <w:pPr>
              <w:spacing w:line="276" w:lineRule="auto"/>
              <w:rPr>
                <w:rFonts w:ascii="Arial" w:eastAsia="Arial" w:hAnsi="Arial" w:cs="Arial"/>
              </w:rPr>
            </w:pPr>
            <w:r>
              <w:rPr>
                <w:rFonts w:ascii="Arial" w:eastAsia="Arial" w:hAnsi="Arial" w:cs="Arial"/>
                <w:b/>
              </w:rPr>
              <w:t>Background Knowledge and Concepts (Teacher)</w:t>
            </w:r>
          </w:p>
          <w:p w14:paraId="542A9E03" w14:textId="77777777" w:rsidR="00973DCF" w:rsidRDefault="00000000">
            <w:pPr>
              <w:widowControl w:val="0"/>
              <w:numPr>
                <w:ilvl w:val="0"/>
                <w:numId w:val="16"/>
              </w:numPr>
              <w:spacing w:line="276" w:lineRule="auto"/>
              <w:ind w:left="425" w:right="826"/>
              <w:rPr>
                <w:rFonts w:ascii="Arial" w:eastAsia="Arial" w:hAnsi="Arial" w:cs="Arial"/>
              </w:rPr>
            </w:pPr>
            <w:r>
              <w:rPr>
                <w:rFonts w:ascii="Arial" w:eastAsia="Arial" w:hAnsi="Arial" w:cs="Arial"/>
              </w:rPr>
              <w:t xml:space="preserve">Familiar with all the </w:t>
            </w:r>
            <w:hyperlink r:id="rId10">
              <w:r>
                <w:rPr>
                  <w:rFonts w:ascii="Arial" w:eastAsia="Arial" w:hAnsi="Arial" w:cs="Arial"/>
                  <w:color w:val="1155CC"/>
                  <w:u w:val="single"/>
                </w:rPr>
                <w:t>Considerations for program planning</w:t>
              </w:r>
            </w:hyperlink>
          </w:p>
          <w:p w14:paraId="01FCAD3D" w14:textId="77777777" w:rsidR="00973DCF" w:rsidRDefault="00000000">
            <w:pPr>
              <w:widowControl w:val="0"/>
              <w:numPr>
                <w:ilvl w:val="0"/>
                <w:numId w:val="16"/>
              </w:numPr>
              <w:spacing w:line="276" w:lineRule="auto"/>
              <w:ind w:left="425" w:right="826"/>
              <w:rPr>
                <w:rFonts w:ascii="Arial" w:eastAsia="Arial" w:hAnsi="Arial" w:cs="Arial"/>
              </w:rPr>
            </w:pPr>
            <w:r>
              <w:rPr>
                <w:rFonts w:ascii="Arial" w:eastAsia="Arial" w:hAnsi="Arial" w:cs="Arial"/>
              </w:rPr>
              <w:t>Learning strategy: Knowledge Building Circle (</w:t>
            </w:r>
            <w:hyperlink r:id="rId11">
              <w:r>
                <w:rPr>
                  <w:rFonts w:ascii="Arial" w:eastAsia="Arial" w:hAnsi="Arial" w:cs="Arial"/>
                  <w:color w:val="1155CC"/>
                  <w:u w:val="single"/>
                </w:rPr>
                <w:t xml:space="preserve">Knowledge Building Circle </w:t>
              </w:r>
            </w:hyperlink>
          </w:p>
          <w:p w14:paraId="558EAFF6" w14:textId="7EF6E6E2" w:rsidR="00973DCF" w:rsidRDefault="00000000">
            <w:pPr>
              <w:widowControl w:val="0"/>
              <w:numPr>
                <w:ilvl w:val="0"/>
                <w:numId w:val="16"/>
              </w:numPr>
              <w:spacing w:line="276" w:lineRule="auto"/>
              <w:ind w:left="425" w:right="826"/>
              <w:rPr>
                <w:rFonts w:ascii="Arial" w:eastAsia="Arial" w:hAnsi="Arial" w:cs="Arial"/>
              </w:rPr>
            </w:pPr>
            <w:r>
              <w:rPr>
                <w:rFonts w:ascii="Arial" w:eastAsia="Arial" w:hAnsi="Arial" w:cs="Arial"/>
              </w:rPr>
              <w:t xml:space="preserve">If going to use different soils in Ontario for the plant experiment, it is suggested to do some </w:t>
            </w:r>
            <w:proofErr w:type="spellStart"/>
            <w:r>
              <w:rPr>
                <w:rFonts w:ascii="Arial" w:eastAsia="Arial" w:hAnsi="Arial" w:cs="Arial"/>
              </w:rPr>
              <w:t>research</w:t>
            </w:r>
            <w:r w:rsidR="00060345">
              <w:rPr>
                <w:rFonts w:ascii="Arial" w:eastAsia="Arial" w:hAnsi="Arial" w:cs="Arial"/>
              </w:rPr>
              <w:t>on</w:t>
            </w:r>
            <w:r>
              <w:rPr>
                <w:rFonts w:ascii="Arial" w:eastAsia="Arial" w:hAnsi="Arial" w:cs="Arial"/>
              </w:rPr>
              <w:t>f</w:t>
            </w:r>
            <w:proofErr w:type="spellEnd"/>
            <w:r>
              <w:rPr>
                <w:rFonts w:ascii="Arial" w:eastAsia="Arial" w:hAnsi="Arial" w:cs="Arial"/>
              </w:rPr>
              <w:t xml:space="preserve"> the makeup of the soil and where you can get this type of soil.</w:t>
            </w:r>
          </w:p>
          <w:p w14:paraId="5E01500D" w14:textId="77777777" w:rsidR="00973DCF" w:rsidRDefault="00000000">
            <w:pPr>
              <w:widowControl w:val="0"/>
              <w:numPr>
                <w:ilvl w:val="0"/>
                <w:numId w:val="16"/>
              </w:numPr>
              <w:spacing w:line="276" w:lineRule="auto"/>
              <w:ind w:left="425" w:right="826"/>
              <w:rPr>
                <w:rFonts w:ascii="Arial" w:eastAsia="Arial" w:hAnsi="Arial" w:cs="Arial"/>
              </w:rPr>
            </w:pPr>
            <w:r>
              <w:rPr>
                <w:rFonts w:ascii="Arial" w:eastAsia="Arial" w:hAnsi="Arial" w:cs="Arial"/>
              </w:rPr>
              <w:t xml:space="preserve">During consolidation, if using the high-tech option, the teacher has prior knowledge and understanding of basic block-based coding concepts, platforms, functions, and algorithms for software or robotics such as </w:t>
            </w:r>
            <w:hyperlink r:id="rId12">
              <w:r>
                <w:rPr>
                  <w:rFonts w:ascii="Arial" w:eastAsia="Arial" w:hAnsi="Arial" w:cs="Arial"/>
                  <w:color w:val="1155CC"/>
                  <w:u w:val="single"/>
                </w:rPr>
                <w:t>Scratch</w:t>
              </w:r>
            </w:hyperlink>
            <w:r>
              <w:rPr>
                <w:rFonts w:ascii="Arial" w:eastAsia="Arial" w:hAnsi="Arial" w:cs="Arial"/>
              </w:rPr>
              <w:t xml:space="preserve"> and/or </w:t>
            </w:r>
            <w:proofErr w:type="spellStart"/>
            <w:r>
              <w:rPr>
                <w:rFonts w:ascii="Arial" w:eastAsia="Arial" w:hAnsi="Arial" w:cs="Arial"/>
              </w:rPr>
              <w:t>BeeBot</w:t>
            </w:r>
            <w:proofErr w:type="spellEnd"/>
          </w:p>
          <w:p w14:paraId="7368F1D7" w14:textId="77777777" w:rsidR="00973DCF" w:rsidRDefault="00973DCF">
            <w:pPr>
              <w:widowControl w:val="0"/>
              <w:spacing w:line="276" w:lineRule="auto"/>
              <w:ind w:right="826"/>
              <w:rPr>
                <w:rFonts w:ascii="Arial" w:eastAsia="Arial" w:hAnsi="Arial" w:cs="Arial"/>
                <w:i/>
              </w:rPr>
            </w:pPr>
          </w:p>
          <w:p w14:paraId="1C12AD42" w14:textId="77777777" w:rsidR="00973DCF" w:rsidRDefault="00000000">
            <w:pPr>
              <w:spacing w:line="276" w:lineRule="auto"/>
              <w:rPr>
                <w:rFonts w:ascii="Arial" w:eastAsia="Arial" w:hAnsi="Arial" w:cs="Arial"/>
                <w:b/>
              </w:rPr>
            </w:pPr>
            <w:r>
              <w:rPr>
                <w:rFonts w:ascii="Arial" w:eastAsia="Arial" w:hAnsi="Arial" w:cs="Arial"/>
                <w:b/>
              </w:rPr>
              <w:t>Background Knowledge and Skills (Students)</w:t>
            </w:r>
          </w:p>
          <w:p w14:paraId="138D830A" w14:textId="61045CCB" w:rsidR="00973DCF" w:rsidRDefault="00000000">
            <w:pPr>
              <w:numPr>
                <w:ilvl w:val="0"/>
                <w:numId w:val="3"/>
              </w:numPr>
              <w:spacing w:line="276" w:lineRule="auto"/>
              <w:ind w:left="425"/>
              <w:rPr>
                <w:rFonts w:ascii="Arial" w:eastAsia="Arial" w:hAnsi="Arial" w:cs="Arial"/>
              </w:rPr>
            </w:pPr>
            <w:r>
              <w:rPr>
                <w:rFonts w:ascii="Arial" w:eastAsia="Arial" w:hAnsi="Arial" w:cs="Arial"/>
              </w:rPr>
              <w:t xml:space="preserve">It is recommended that students have skills and knowledge from previous learning experiences (Experience 1: What is a </w:t>
            </w:r>
            <w:proofErr w:type="gramStart"/>
            <w:r>
              <w:rPr>
                <w:rFonts w:ascii="Arial" w:eastAsia="Arial" w:hAnsi="Arial" w:cs="Arial"/>
              </w:rPr>
              <w:t>Salad?,</w:t>
            </w:r>
            <w:proofErr w:type="gramEnd"/>
            <w:r>
              <w:rPr>
                <w:rFonts w:ascii="Arial" w:eastAsia="Arial" w:hAnsi="Arial" w:cs="Arial"/>
              </w:rPr>
              <w:t xml:space="preserve"> Experience 2: Where Does It Come From?)</w:t>
            </w:r>
          </w:p>
          <w:p w14:paraId="36E8C3BE" w14:textId="77777777" w:rsidR="00973DCF" w:rsidRDefault="00000000">
            <w:pPr>
              <w:numPr>
                <w:ilvl w:val="0"/>
                <w:numId w:val="3"/>
              </w:numPr>
              <w:spacing w:line="276" w:lineRule="auto"/>
              <w:ind w:left="425"/>
              <w:rPr>
                <w:rFonts w:ascii="Arial" w:eastAsia="Arial" w:hAnsi="Arial" w:cs="Arial"/>
              </w:rPr>
            </w:pPr>
            <w:r>
              <w:rPr>
                <w:rFonts w:ascii="Arial" w:eastAsia="Arial" w:hAnsi="Arial" w:cs="Arial"/>
              </w:rPr>
              <w:t>Students’ perspectives and prior knowledge about the topic are welcomed in the class so that everyone can benefit from the knowledge and experience of others.</w:t>
            </w:r>
          </w:p>
          <w:p w14:paraId="1AAA10D7" w14:textId="77777777" w:rsidR="00973DCF" w:rsidRDefault="00000000">
            <w:pPr>
              <w:numPr>
                <w:ilvl w:val="0"/>
                <w:numId w:val="3"/>
              </w:numPr>
              <w:spacing w:line="276" w:lineRule="auto"/>
              <w:ind w:left="425"/>
              <w:rPr>
                <w:rFonts w:ascii="Arial" w:eastAsia="Arial" w:hAnsi="Arial" w:cs="Arial"/>
              </w:rPr>
            </w:pPr>
            <w:r>
              <w:rPr>
                <w:rFonts w:ascii="Arial" w:eastAsia="Arial" w:hAnsi="Arial" w:cs="Arial"/>
              </w:rPr>
              <w:t>Familiarity with how scientists record their observations in notebooks and/or nature journaling</w:t>
            </w:r>
          </w:p>
          <w:p w14:paraId="0954C028" w14:textId="71756F4C" w:rsidR="00973DCF" w:rsidRDefault="00000000">
            <w:pPr>
              <w:widowControl w:val="0"/>
              <w:numPr>
                <w:ilvl w:val="0"/>
                <w:numId w:val="3"/>
              </w:numPr>
              <w:spacing w:line="276" w:lineRule="auto"/>
              <w:ind w:left="425" w:right="826"/>
              <w:rPr>
                <w:rFonts w:ascii="Arial" w:eastAsia="Arial" w:hAnsi="Arial" w:cs="Arial"/>
              </w:rPr>
            </w:pPr>
            <w:r>
              <w:rPr>
                <w:rFonts w:ascii="Arial" w:eastAsia="Arial" w:hAnsi="Arial" w:cs="Arial"/>
              </w:rPr>
              <w:t xml:space="preserve">During consolidation, if using the high-tech option, students need to have prior knowledge and understanding of basic block-based coding concepts, platforms, </w:t>
            </w:r>
            <w:r w:rsidR="00060345">
              <w:rPr>
                <w:rFonts w:ascii="Arial" w:eastAsia="Arial" w:hAnsi="Arial" w:cs="Arial"/>
              </w:rPr>
              <w:t>functions,</w:t>
            </w:r>
            <w:r>
              <w:rPr>
                <w:rFonts w:ascii="Arial" w:eastAsia="Arial" w:hAnsi="Arial" w:cs="Arial"/>
              </w:rPr>
              <w:t xml:space="preserve"> and algorithms for </w:t>
            </w:r>
            <w:r>
              <w:rPr>
                <w:rFonts w:ascii="Arial" w:eastAsia="Arial" w:hAnsi="Arial" w:cs="Arial"/>
              </w:rPr>
              <w:lastRenderedPageBreak/>
              <w:t xml:space="preserve">software such as </w:t>
            </w:r>
            <w:hyperlink r:id="rId13">
              <w:r>
                <w:rPr>
                  <w:rFonts w:ascii="Arial" w:eastAsia="Arial" w:hAnsi="Arial" w:cs="Arial"/>
                  <w:color w:val="1155CC"/>
                  <w:u w:val="single"/>
                </w:rPr>
                <w:t>Scratch</w:t>
              </w:r>
            </w:hyperlink>
            <w:r>
              <w:rPr>
                <w:rFonts w:ascii="Arial" w:eastAsia="Arial" w:hAnsi="Arial" w:cs="Arial"/>
              </w:rPr>
              <w:t xml:space="preserve"> </w:t>
            </w:r>
          </w:p>
          <w:p w14:paraId="135C6CEA" w14:textId="77777777" w:rsidR="00973DCF" w:rsidRDefault="00973DCF">
            <w:pPr>
              <w:widowControl w:val="0"/>
              <w:spacing w:line="276" w:lineRule="auto"/>
              <w:ind w:left="720" w:right="826"/>
              <w:rPr>
                <w:rFonts w:ascii="Arial" w:eastAsia="Arial" w:hAnsi="Arial" w:cs="Arial"/>
              </w:rPr>
            </w:pPr>
          </w:p>
        </w:tc>
      </w:tr>
      <w:tr w:rsidR="00973DCF" w14:paraId="08148126" w14:textId="77777777">
        <w:tc>
          <w:tcPr>
            <w:tcW w:w="2430" w:type="dxa"/>
          </w:tcPr>
          <w:p w14:paraId="185F69E2" w14:textId="77777777" w:rsidR="00973DCF" w:rsidRDefault="00000000">
            <w:pPr>
              <w:spacing w:line="276" w:lineRule="auto"/>
            </w:pPr>
            <w:r>
              <w:rPr>
                <w:rFonts w:ascii="Arial" w:eastAsia="Arial" w:hAnsi="Arial" w:cs="Arial"/>
              </w:rPr>
              <w:lastRenderedPageBreak/>
              <w:t xml:space="preserve">Strand A - </w:t>
            </w:r>
            <w:hyperlink r:id="rId14" w:anchor="strand-a">
              <w:r>
                <w:rPr>
                  <w:rFonts w:ascii="Arial" w:eastAsia="Arial" w:hAnsi="Arial" w:cs="Arial"/>
                  <w:color w:val="1155CC"/>
                  <w:u w:val="single"/>
                </w:rPr>
                <w:t>STEM Investigation and Communication Skills</w:t>
              </w:r>
            </w:hyperlink>
          </w:p>
        </w:tc>
        <w:tc>
          <w:tcPr>
            <w:tcW w:w="7740" w:type="dxa"/>
          </w:tcPr>
          <w:p w14:paraId="1F6DB7DA" w14:textId="77777777" w:rsidR="00973DCF" w:rsidRDefault="00973DCF">
            <w:pPr>
              <w:spacing w:line="276" w:lineRule="auto"/>
              <w:rPr>
                <w:rFonts w:ascii="Arial" w:eastAsia="Arial" w:hAnsi="Arial" w:cs="Arial"/>
              </w:rPr>
            </w:pPr>
          </w:p>
          <w:p w14:paraId="4F32FB3D" w14:textId="18E1860F"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086B96A0" wp14:editId="227E22E9">
                  <wp:extent cx="241840" cy="241840"/>
                  <wp:effectExtent l="0" t="0" r="0" b="0"/>
                  <wp:docPr id="48" name="image8.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8.png" descr="Shape&#10;&#10;Description automatically generated with low confidence"/>
                          <pic:cNvPicPr preferRelativeResize="0"/>
                        </pic:nvPicPr>
                        <pic:blipFill>
                          <a:blip r:embed="rId15"/>
                          <a:srcRect/>
                          <a:stretch>
                            <a:fillRect/>
                          </a:stretch>
                        </pic:blipFill>
                        <pic:spPr>
                          <a:xfrm>
                            <a:off x="0" y="0"/>
                            <a:ext cx="241840" cy="241840"/>
                          </a:xfrm>
                          <a:prstGeom prst="rect">
                            <a:avLst/>
                          </a:prstGeom>
                          <a:ln/>
                        </pic:spPr>
                      </pic:pic>
                    </a:graphicData>
                  </a:graphic>
                </wp:inline>
              </w:drawing>
            </w:r>
            <w:r>
              <w:rPr>
                <w:rFonts w:ascii="Arial" w:eastAsia="Arial" w:hAnsi="Arial" w:cs="Arial"/>
              </w:rPr>
              <w:tab/>
            </w:r>
            <w:r>
              <w:rPr>
                <w:rFonts w:ascii="Arial" w:eastAsia="Arial" w:hAnsi="Arial" w:cs="Arial"/>
                <w:b/>
              </w:rPr>
              <w:t>A.1.</w:t>
            </w:r>
            <w:r w:rsidR="00060345">
              <w:rPr>
                <w:rFonts w:ascii="Arial" w:eastAsia="Arial" w:hAnsi="Arial" w:cs="Arial"/>
                <w:b/>
              </w:rPr>
              <w:t>1. Scientific</w:t>
            </w:r>
            <w:r>
              <w:rPr>
                <w:rFonts w:ascii="Arial" w:eastAsia="Arial" w:hAnsi="Arial" w:cs="Arial"/>
                <w:b/>
              </w:rPr>
              <w:t xml:space="preserve"> Research</w:t>
            </w:r>
            <w:r>
              <w:rPr>
                <w:rFonts w:ascii="Arial" w:eastAsia="Arial" w:hAnsi="Arial" w:cs="Arial"/>
              </w:rPr>
              <w:t xml:space="preserve">: use a scientific research process and associated skills to conduct investigations </w:t>
            </w:r>
          </w:p>
          <w:p w14:paraId="71DD3337" w14:textId="77777777" w:rsidR="00973DCF" w:rsidRDefault="00973DCF">
            <w:pPr>
              <w:spacing w:line="276" w:lineRule="auto"/>
              <w:rPr>
                <w:rFonts w:ascii="Arial" w:eastAsia="Arial" w:hAnsi="Arial" w:cs="Arial"/>
              </w:rPr>
            </w:pPr>
          </w:p>
          <w:p w14:paraId="4E02BFF0" w14:textId="77777777"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5C0E139E" wp14:editId="23137F79">
                  <wp:extent cx="271463" cy="271463"/>
                  <wp:effectExtent l="0" t="0" r="0" b="0"/>
                  <wp:docPr id="49" name="image9.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Shape&#10;&#10;Description automatically generated with low confidence"/>
                          <pic:cNvPicPr preferRelativeResize="0"/>
                        </pic:nvPicPr>
                        <pic:blipFill>
                          <a:blip r:embed="rId16"/>
                          <a:srcRect/>
                          <a:stretch>
                            <a:fillRect/>
                          </a:stretch>
                        </pic:blipFill>
                        <pic:spPr>
                          <a:xfrm>
                            <a:off x="0" y="0"/>
                            <a:ext cx="271463" cy="271463"/>
                          </a:xfrm>
                          <a:prstGeom prst="rect">
                            <a:avLst/>
                          </a:prstGeom>
                          <a:ln/>
                        </pic:spPr>
                      </pic:pic>
                    </a:graphicData>
                  </a:graphic>
                </wp:inline>
              </w:drawing>
            </w:r>
            <w:r>
              <w:rPr>
                <w:rFonts w:ascii="Arial" w:eastAsia="Arial" w:hAnsi="Arial" w:cs="Arial"/>
              </w:rPr>
              <w:tab/>
            </w:r>
            <w:r>
              <w:rPr>
                <w:rFonts w:ascii="Arial" w:eastAsia="Arial" w:hAnsi="Arial" w:cs="Arial"/>
                <w:b/>
              </w:rPr>
              <w:t xml:space="preserve">A.1.2 Scientific Experimentation: </w:t>
            </w:r>
            <w:r>
              <w:rPr>
                <w:rFonts w:ascii="Arial" w:eastAsia="Arial" w:hAnsi="Arial" w:cs="Arial"/>
              </w:rPr>
              <w:t>use a scientific experimentation process and associated skills to conduct investigations</w:t>
            </w:r>
          </w:p>
          <w:p w14:paraId="5A8A36DF" w14:textId="77777777" w:rsidR="00973DCF" w:rsidRDefault="00973DCF">
            <w:pPr>
              <w:spacing w:line="276" w:lineRule="auto"/>
              <w:rPr>
                <w:rFonts w:ascii="Arial" w:eastAsia="Arial" w:hAnsi="Arial" w:cs="Arial"/>
              </w:rPr>
            </w:pPr>
          </w:p>
          <w:p w14:paraId="0367FD4E" w14:textId="33E5CAF0" w:rsidR="00973DCF" w:rsidRDefault="00000000">
            <w:pPr>
              <w:spacing w:after="160" w:line="276" w:lineRule="auto"/>
              <w:rPr>
                <w:rFonts w:ascii="Arial" w:eastAsia="Arial" w:hAnsi="Arial" w:cs="Arial"/>
              </w:rPr>
            </w:pPr>
            <w:r>
              <w:rPr>
                <w:rFonts w:ascii="Arial" w:eastAsia="Arial" w:hAnsi="Arial" w:cs="Arial"/>
                <w:noProof/>
              </w:rPr>
              <w:drawing>
                <wp:inline distT="114300" distB="114300" distL="114300" distR="114300" wp14:anchorId="3E0E0E16" wp14:editId="3C3F469F">
                  <wp:extent cx="257175" cy="257175"/>
                  <wp:effectExtent l="0" t="0" r="0" b="0"/>
                  <wp:docPr id="50" name="image10.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0.png" descr="Shape&#10;&#10;Description automatically generated with low confidence"/>
                          <pic:cNvPicPr preferRelativeResize="0"/>
                        </pic:nvPicPr>
                        <pic:blipFill>
                          <a:blip r:embed="rId17"/>
                          <a:srcRect/>
                          <a:stretch>
                            <a:fillRect/>
                          </a:stretch>
                        </pic:blipFill>
                        <pic:spPr>
                          <a:xfrm>
                            <a:off x="0" y="0"/>
                            <a:ext cx="257175" cy="257175"/>
                          </a:xfrm>
                          <a:prstGeom prst="rect">
                            <a:avLst/>
                          </a:prstGeom>
                          <a:ln/>
                        </pic:spPr>
                      </pic:pic>
                    </a:graphicData>
                  </a:graphic>
                </wp:inline>
              </w:drawing>
            </w:r>
            <w:r>
              <w:rPr>
                <w:rFonts w:ascii="Arial" w:eastAsia="Arial" w:hAnsi="Arial" w:cs="Arial"/>
                <w:b/>
              </w:rPr>
              <w:t>A.1.</w:t>
            </w:r>
            <w:r w:rsidR="00060345">
              <w:rPr>
                <w:rFonts w:ascii="Arial" w:eastAsia="Arial" w:hAnsi="Arial" w:cs="Arial"/>
                <w:b/>
              </w:rPr>
              <w:t>3. Engineering</w:t>
            </w:r>
            <w:r>
              <w:rPr>
                <w:rFonts w:ascii="Arial" w:eastAsia="Arial" w:hAnsi="Arial" w:cs="Arial"/>
                <w:b/>
              </w:rPr>
              <w:t xml:space="preserve"> Design (builds)</w:t>
            </w:r>
            <w:r>
              <w:rPr>
                <w:rFonts w:ascii="Arial" w:eastAsia="Arial" w:hAnsi="Arial" w:cs="Arial"/>
              </w:rPr>
              <w:t>: use an engineering design process and associated skills to design, build, and test devices, models, structures, and/or systems</w:t>
            </w:r>
          </w:p>
          <w:p w14:paraId="476D4937" w14:textId="6586AF69" w:rsidR="00973DCF" w:rsidRDefault="00000000">
            <w:pPr>
              <w:shd w:val="clear" w:color="auto" w:fill="FFFFFF"/>
              <w:spacing w:after="180" w:line="276" w:lineRule="auto"/>
              <w:rPr>
                <w:rFonts w:ascii="Arial" w:eastAsia="Arial" w:hAnsi="Arial" w:cs="Arial"/>
              </w:rPr>
            </w:pPr>
            <w:r>
              <w:rPr>
                <w:rFonts w:ascii="Arial" w:eastAsia="Arial" w:hAnsi="Arial" w:cs="Arial"/>
                <w:noProof/>
                <w:sz w:val="24"/>
                <w:szCs w:val="24"/>
              </w:rPr>
              <w:drawing>
                <wp:inline distT="114300" distB="114300" distL="114300" distR="114300" wp14:anchorId="6285196D" wp14:editId="272D585F">
                  <wp:extent cx="206978" cy="206978"/>
                  <wp:effectExtent l="0" t="0" r="0" b="0"/>
                  <wp:docPr id="53" name="image1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1.png" descr="Shape&#10;&#10;Description automatically generated with low confidence"/>
                          <pic:cNvPicPr preferRelativeResize="0"/>
                        </pic:nvPicPr>
                        <pic:blipFill>
                          <a:blip r:embed="rId18"/>
                          <a:srcRect/>
                          <a:stretch>
                            <a:fillRect/>
                          </a:stretch>
                        </pic:blipFill>
                        <pic:spPr>
                          <a:xfrm>
                            <a:off x="0" y="0"/>
                            <a:ext cx="206978" cy="206978"/>
                          </a:xfrm>
                          <a:prstGeom prst="rect">
                            <a:avLst/>
                          </a:prstGeom>
                          <a:ln/>
                        </pic:spPr>
                      </pic:pic>
                    </a:graphicData>
                  </a:graphic>
                </wp:inline>
              </w:drawing>
            </w:r>
            <w:r>
              <w:rPr>
                <w:rFonts w:ascii="Arial" w:eastAsia="Arial" w:hAnsi="Arial" w:cs="Arial"/>
                <w:sz w:val="24"/>
                <w:szCs w:val="24"/>
              </w:rPr>
              <w:t xml:space="preserve"> </w:t>
            </w:r>
            <w:r>
              <w:rPr>
                <w:rFonts w:ascii="Arial" w:eastAsia="Arial" w:hAnsi="Arial" w:cs="Arial"/>
                <w:b/>
              </w:rPr>
              <w:t>A1.4 </w:t>
            </w:r>
            <w:r w:rsidR="00060345">
              <w:rPr>
                <w:rFonts w:ascii="Arial" w:eastAsia="Arial" w:hAnsi="Arial" w:cs="Arial"/>
                <w:b/>
              </w:rPr>
              <w:t xml:space="preserve">Safety: </w:t>
            </w:r>
            <w:r>
              <w:rPr>
                <w:rFonts w:ascii="Arial" w:eastAsia="Arial" w:hAnsi="Arial" w:cs="Arial"/>
              </w:rPr>
              <w:t>follow established health and safety procedures during science and technology investigations, including wearing appropriate protective equipment and clothing and safely using tools, instruments, and materials.</w:t>
            </w:r>
          </w:p>
          <w:p w14:paraId="469E9F71" w14:textId="7B043D96"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11A3EBF6" wp14:editId="589FFFBA">
                  <wp:extent cx="261938" cy="261938"/>
                  <wp:effectExtent l="0" t="0" r="0" b="0"/>
                  <wp:docPr id="41" name="image1.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low confidence"/>
                          <pic:cNvPicPr preferRelativeResize="0"/>
                        </pic:nvPicPr>
                        <pic:blipFill>
                          <a:blip r:embed="rId19"/>
                          <a:srcRect/>
                          <a:stretch>
                            <a:fillRect/>
                          </a:stretch>
                        </pic:blipFill>
                        <pic:spPr>
                          <a:xfrm>
                            <a:off x="0" y="0"/>
                            <a:ext cx="261938" cy="261938"/>
                          </a:xfrm>
                          <a:prstGeom prst="rect">
                            <a:avLst/>
                          </a:prstGeom>
                          <a:ln/>
                        </pic:spPr>
                      </pic:pic>
                    </a:graphicData>
                  </a:graphic>
                </wp:inline>
              </w:drawing>
            </w:r>
            <w:r>
              <w:rPr>
                <w:rFonts w:ascii="Arial" w:eastAsia="Arial" w:hAnsi="Arial" w:cs="Arial"/>
              </w:rPr>
              <w:tab/>
            </w:r>
            <w:r>
              <w:rPr>
                <w:rFonts w:ascii="Arial" w:eastAsia="Arial" w:hAnsi="Arial" w:cs="Arial"/>
                <w:b/>
              </w:rPr>
              <w:t>A.1.</w:t>
            </w:r>
            <w:r w:rsidR="00060345">
              <w:rPr>
                <w:rFonts w:ascii="Arial" w:eastAsia="Arial" w:hAnsi="Arial" w:cs="Arial"/>
                <w:b/>
              </w:rPr>
              <w:t>5. Communication</w:t>
            </w:r>
            <w:r>
              <w:rPr>
                <w:rFonts w:ascii="Arial" w:eastAsia="Arial" w:hAnsi="Arial" w:cs="Arial"/>
              </w:rPr>
              <w:t>: communicate their findings, using science and technology vocabulary and formats that are appropriate for specific audiences and purposes</w:t>
            </w:r>
          </w:p>
          <w:p w14:paraId="6CBB99A7" w14:textId="77777777" w:rsidR="00060345" w:rsidRDefault="00060345">
            <w:pPr>
              <w:spacing w:line="276" w:lineRule="auto"/>
              <w:rPr>
                <w:rFonts w:ascii="Arial" w:eastAsia="Arial" w:hAnsi="Arial" w:cs="Arial"/>
              </w:rPr>
            </w:pPr>
          </w:p>
          <w:p w14:paraId="4E57916F" w14:textId="77777777"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0D2267BA" wp14:editId="7BF20649">
                  <wp:extent cx="236846" cy="236846"/>
                  <wp:effectExtent l="0" t="0" r="0" b="0"/>
                  <wp:docPr id="42" name="image4.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with low confidence"/>
                          <pic:cNvPicPr preferRelativeResize="0"/>
                        </pic:nvPicPr>
                        <pic:blipFill>
                          <a:blip r:embed="rId20"/>
                          <a:srcRect/>
                          <a:stretch>
                            <a:fillRect/>
                          </a:stretch>
                        </pic:blipFill>
                        <pic:spPr>
                          <a:xfrm>
                            <a:off x="0" y="0"/>
                            <a:ext cx="236846" cy="236846"/>
                          </a:xfrm>
                          <a:prstGeom prst="rect">
                            <a:avLst/>
                          </a:prstGeom>
                          <a:ln/>
                        </pic:spPr>
                      </pic:pic>
                    </a:graphicData>
                  </a:graphic>
                </wp:inline>
              </w:drawing>
            </w:r>
            <w:r>
              <w:rPr>
                <w:rFonts w:ascii="Arial" w:eastAsia="Arial" w:hAnsi="Arial" w:cs="Arial"/>
              </w:rPr>
              <w:tab/>
            </w:r>
            <w:r>
              <w:rPr>
                <w:rFonts w:ascii="Arial" w:eastAsia="Arial" w:hAnsi="Arial" w:cs="Arial"/>
                <w:b/>
              </w:rPr>
              <w:t>A.2 Coding and Emerging Technologies:</w:t>
            </w:r>
            <w:r>
              <w:rPr>
                <w:rFonts w:ascii="Arial" w:eastAsia="Arial" w:hAnsi="Arial" w:cs="Arial"/>
              </w:rPr>
              <w:t xml:space="preserve"> use coding in investigations and to model concepts, and assess the impact of coding and of emerging technologies on everyday life and in STEM-related fields</w:t>
            </w:r>
          </w:p>
          <w:p w14:paraId="107331EF" w14:textId="77777777" w:rsidR="00973DCF" w:rsidRDefault="00973DCF">
            <w:pPr>
              <w:spacing w:line="276" w:lineRule="auto"/>
              <w:rPr>
                <w:rFonts w:ascii="Arial" w:eastAsia="Arial" w:hAnsi="Arial" w:cs="Arial"/>
              </w:rPr>
            </w:pPr>
          </w:p>
          <w:p w14:paraId="2E4F52CD" w14:textId="77777777"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0EE815CF" wp14:editId="78996044">
                  <wp:extent cx="333375" cy="342900"/>
                  <wp:effectExtent l="0" t="0" r="0" b="0"/>
                  <wp:docPr id="54" name="image1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5.png" descr="Shape&#10;&#10;Description automatically generated with low confidence"/>
                          <pic:cNvPicPr preferRelativeResize="0"/>
                        </pic:nvPicPr>
                        <pic:blipFill>
                          <a:blip r:embed="rId21"/>
                          <a:srcRect l="15094" t="16981" r="18865" b="15091"/>
                          <a:stretch>
                            <a:fillRect/>
                          </a:stretch>
                        </pic:blipFill>
                        <pic:spPr>
                          <a:xfrm>
                            <a:off x="0" y="0"/>
                            <a:ext cx="333375" cy="342900"/>
                          </a:xfrm>
                          <a:prstGeom prst="rect">
                            <a:avLst/>
                          </a:prstGeom>
                          <a:ln/>
                        </pic:spPr>
                      </pic:pic>
                    </a:graphicData>
                  </a:graphic>
                </wp:inline>
              </w:drawing>
            </w:r>
            <w:r>
              <w:rPr>
                <w:rFonts w:ascii="Arial" w:eastAsia="Arial" w:hAnsi="Arial" w:cs="Arial"/>
              </w:rPr>
              <w:tab/>
            </w:r>
            <w:r>
              <w:rPr>
                <w:rFonts w:ascii="Arial" w:eastAsia="Arial" w:hAnsi="Arial" w:cs="Arial"/>
                <w:b/>
              </w:rPr>
              <w:t>A3</w:t>
            </w:r>
            <w:r>
              <w:rPr>
                <w:rFonts w:ascii="Arial" w:eastAsia="Arial" w:hAnsi="Arial" w:cs="Arial"/>
              </w:rPr>
              <w:t xml:space="preserve"> </w:t>
            </w:r>
            <w:r>
              <w:rPr>
                <w:rFonts w:ascii="Arial" w:eastAsia="Arial" w:hAnsi="Arial" w:cs="Arial"/>
                <w:b/>
              </w:rPr>
              <w:t>Applications, Connections and Contributions</w:t>
            </w:r>
            <w:r>
              <w:rPr>
                <w:rFonts w:ascii="Arial" w:eastAsia="Arial" w:hAnsi="Arial" w:cs="Arial"/>
              </w:rPr>
              <w:t>: demonstrate an understanding of the practical applications of science and technology, and of contributions to science and technology from people with diverse lived experiences</w:t>
            </w:r>
          </w:p>
          <w:p w14:paraId="3428460F" w14:textId="77777777" w:rsidR="00973DCF" w:rsidRDefault="00973DCF">
            <w:pPr>
              <w:widowControl w:val="0"/>
              <w:spacing w:line="276" w:lineRule="auto"/>
            </w:pPr>
          </w:p>
        </w:tc>
      </w:tr>
      <w:tr w:rsidR="00973DCF" w14:paraId="76BB2D9E" w14:textId="77777777">
        <w:tc>
          <w:tcPr>
            <w:tcW w:w="2430" w:type="dxa"/>
          </w:tcPr>
          <w:p w14:paraId="15AB3E2A" w14:textId="77777777" w:rsidR="00973DCF" w:rsidRDefault="00000000">
            <w:pPr>
              <w:spacing w:line="276" w:lineRule="auto"/>
            </w:pPr>
            <w:r>
              <w:rPr>
                <w:rFonts w:ascii="Arial" w:eastAsia="Arial" w:hAnsi="Arial" w:cs="Arial"/>
              </w:rPr>
              <w:t>Overview / Big Ideas/Fundamental Concepts</w:t>
            </w:r>
          </w:p>
        </w:tc>
        <w:tc>
          <w:tcPr>
            <w:tcW w:w="7740" w:type="dxa"/>
          </w:tcPr>
          <w:p w14:paraId="657C7CF0" w14:textId="77777777" w:rsidR="00973DCF" w:rsidRDefault="00000000">
            <w:pPr>
              <w:spacing w:line="276" w:lineRule="auto"/>
              <w:rPr>
                <w:rFonts w:ascii="Arial" w:eastAsia="Arial" w:hAnsi="Arial" w:cs="Arial"/>
                <w:b/>
              </w:rPr>
            </w:pPr>
            <w:r>
              <w:rPr>
                <w:rFonts w:ascii="Arial" w:eastAsia="Arial" w:hAnsi="Arial" w:cs="Arial"/>
                <w:b/>
              </w:rPr>
              <w:t>Overview</w:t>
            </w:r>
          </w:p>
          <w:p w14:paraId="73D1FF6A" w14:textId="77777777" w:rsidR="00973DCF" w:rsidRDefault="00000000">
            <w:pPr>
              <w:spacing w:line="276" w:lineRule="auto"/>
              <w:rPr>
                <w:rFonts w:ascii="Arial" w:eastAsia="Arial" w:hAnsi="Arial" w:cs="Arial"/>
              </w:rPr>
            </w:pPr>
            <w:r>
              <w:rPr>
                <w:rFonts w:ascii="Arial" w:eastAsia="Arial" w:hAnsi="Arial" w:cs="Arial"/>
              </w:rPr>
              <w:t>These learning experiences will have students inquiring about the changes in plants along with researching the different soils in Ontario. They will be able to apply the scientific experimentation process when growing their own plant. Students will be able to consolidate their learning through coding.</w:t>
            </w:r>
          </w:p>
          <w:p w14:paraId="5A408BDA" w14:textId="77777777" w:rsidR="00973DCF" w:rsidRDefault="00973DCF">
            <w:pPr>
              <w:spacing w:line="276" w:lineRule="auto"/>
              <w:rPr>
                <w:rFonts w:ascii="Arial" w:eastAsia="Arial" w:hAnsi="Arial" w:cs="Arial"/>
              </w:rPr>
            </w:pPr>
          </w:p>
          <w:p w14:paraId="79421E42" w14:textId="77777777" w:rsidR="00973DCF" w:rsidRDefault="00000000">
            <w:pPr>
              <w:spacing w:line="276" w:lineRule="auto"/>
              <w:rPr>
                <w:rFonts w:ascii="Arial" w:eastAsia="Arial" w:hAnsi="Arial" w:cs="Arial"/>
                <w:b/>
              </w:rPr>
            </w:pPr>
            <w:r>
              <w:rPr>
                <w:rFonts w:ascii="Arial" w:eastAsia="Arial" w:hAnsi="Arial" w:cs="Arial"/>
                <w:b/>
              </w:rPr>
              <w:t>Big Ideas</w:t>
            </w:r>
          </w:p>
          <w:p w14:paraId="788FB1AD" w14:textId="77777777" w:rsidR="00973DCF" w:rsidRDefault="00000000">
            <w:pPr>
              <w:spacing w:line="276" w:lineRule="auto"/>
              <w:rPr>
                <w:rFonts w:ascii="Arial" w:eastAsia="Arial" w:hAnsi="Arial" w:cs="Arial"/>
              </w:rPr>
            </w:pPr>
            <w:r>
              <w:rPr>
                <w:rFonts w:ascii="Arial" w:eastAsia="Arial" w:hAnsi="Arial" w:cs="Arial"/>
              </w:rPr>
              <w:t>B2. Demonstrate an understanding of characteristics and uses of plants and of plants’ responses to the natural environment</w:t>
            </w:r>
          </w:p>
          <w:p w14:paraId="3BA022AC" w14:textId="77777777" w:rsidR="00973DCF" w:rsidRDefault="00000000">
            <w:pPr>
              <w:spacing w:line="276" w:lineRule="auto"/>
              <w:rPr>
                <w:rFonts w:ascii="Arial" w:eastAsia="Arial" w:hAnsi="Arial" w:cs="Arial"/>
              </w:rPr>
            </w:pPr>
            <w:r>
              <w:rPr>
                <w:rFonts w:ascii="Arial" w:eastAsia="Arial" w:hAnsi="Arial" w:cs="Arial"/>
              </w:rPr>
              <w:t xml:space="preserve">E1. Assess the importance of soils for society and the environment, and the impact of human activity on soils  </w:t>
            </w:r>
          </w:p>
          <w:p w14:paraId="095EFED3" w14:textId="77777777" w:rsidR="00973DCF" w:rsidRDefault="00000000">
            <w:pPr>
              <w:spacing w:line="276" w:lineRule="auto"/>
              <w:rPr>
                <w:rFonts w:ascii="Arial" w:eastAsia="Arial" w:hAnsi="Arial" w:cs="Arial"/>
                <w:color w:val="50565E"/>
                <w:highlight w:val="white"/>
              </w:rPr>
            </w:pPr>
            <w:r>
              <w:rPr>
                <w:rFonts w:ascii="Arial" w:eastAsia="Arial" w:hAnsi="Arial" w:cs="Arial"/>
              </w:rPr>
              <w:t>E.2 Demonstrate an understanding of the composition of soils, of different types of soils, and of processes and practices that can affect the health of soil</w:t>
            </w:r>
          </w:p>
          <w:p w14:paraId="1C628C11" w14:textId="77777777" w:rsidR="00973DCF" w:rsidRDefault="00973DCF">
            <w:pPr>
              <w:spacing w:line="276" w:lineRule="auto"/>
              <w:rPr>
                <w:rFonts w:ascii="Open Sans" w:eastAsia="Open Sans" w:hAnsi="Open Sans" w:cs="Open Sans"/>
                <w:color w:val="50565E"/>
                <w:sz w:val="27"/>
                <w:szCs w:val="27"/>
                <w:highlight w:val="white"/>
              </w:rPr>
            </w:pPr>
          </w:p>
          <w:p w14:paraId="0BA4307C" w14:textId="77777777" w:rsidR="00973DCF" w:rsidRDefault="00000000">
            <w:pPr>
              <w:spacing w:line="276" w:lineRule="auto"/>
              <w:rPr>
                <w:rFonts w:ascii="Arial" w:eastAsia="Arial" w:hAnsi="Arial" w:cs="Arial"/>
                <w:b/>
              </w:rPr>
            </w:pPr>
            <w:r>
              <w:rPr>
                <w:rFonts w:ascii="Arial" w:eastAsia="Arial" w:hAnsi="Arial" w:cs="Arial"/>
                <w:b/>
              </w:rPr>
              <w:t>Fundamental Concepts</w:t>
            </w:r>
          </w:p>
          <w:p w14:paraId="34E4C363" w14:textId="77777777" w:rsidR="00973DCF" w:rsidRDefault="00000000">
            <w:pPr>
              <w:numPr>
                <w:ilvl w:val="0"/>
                <w:numId w:val="10"/>
              </w:numPr>
              <w:spacing w:line="276" w:lineRule="auto"/>
              <w:ind w:left="425"/>
              <w:rPr>
                <w:rFonts w:ascii="Arial" w:eastAsia="Arial" w:hAnsi="Arial" w:cs="Arial"/>
                <w:b/>
              </w:rPr>
            </w:pPr>
            <w:r>
              <w:rPr>
                <w:rFonts w:ascii="Arial" w:eastAsia="Arial" w:hAnsi="Arial" w:cs="Arial"/>
                <w:b/>
              </w:rPr>
              <w:t>Automation</w:t>
            </w:r>
          </w:p>
          <w:p w14:paraId="47288B99" w14:textId="77777777" w:rsidR="00973DCF" w:rsidRDefault="00000000">
            <w:pPr>
              <w:spacing w:line="276" w:lineRule="auto"/>
              <w:ind w:left="425"/>
              <w:rPr>
                <w:rFonts w:ascii="Arial" w:eastAsia="Arial" w:hAnsi="Arial" w:cs="Arial"/>
                <w:highlight w:val="white"/>
              </w:rPr>
            </w:pPr>
            <w:r>
              <w:rPr>
                <w:rFonts w:ascii="Arial" w:eastAsia="Arial" w:hAnsi="Arial" w:cs="Arial"/>
                <w:highlight w:val="white"/>
              </w:rPr>
              <w:t>Automation involves implementing technologies to make systems run on their own, without further human intervention. Automation can facilitate and accelerate functions that are otherwise difficult, repetitive, or dangerous for human beings to perform. Coding and emerging technologies play an increasingly important role in controlling automated systems.</w:t>
            </w:r>
          </w:p>
          <w:p w14:paraId="7980563A" w14:textId="77777777" w:rsidR="00973DCF" w:rsidRDefault="00000000">
            <w:pPr>
              <w:numPr>
                <w:ilvl w:val="0"/>
                <w:numId w:val="14"/>
              </w:numPr>
              <w:spacing w:line="276" w:lineRule="auto"/>
              <w:ind w:left="425"/>
              <w:rPr>
                <w:rFonts w:ascii="Arial" w:eastAsia="Arial" w:hAnsi="Arial" w:cs="Arial"/>
                <w:b/>
              </w:rPr>
            </w:pPr>
            <w:r>
              <w:rPr>
                <w:rFonts w:ascii="Arial" w:eastAsia="Arial" w:hAnsi="Arial" w:cs="Arial"/>
                <w:b/>
              </w:rPr>
              <w:t>Sustainability and Stewardship</w:t>
            </w:r>
          </w:p>
          <w:p w14:paraId="4B78F39E" w14:textId="77777777" w:rsidR="00973DCF" w:rsidRDefault="00000000">
            <w:pPr>
              <w:spacing w:line="276" w:lineRule="auto"/>
              <w:ind w:left="425"/>
              <w:rPr>
                <w:rFonts w:ascii="Arial" w:eastAsia="Arial" w:hAnsi="Arial" w:cs="Arial"/>
                <w:highlight w:val="white"/>
              </w:rPr>
            </w:pPr>
            <w:r>
              <w:rPr>
                <w:rFonts w:ascii="Arial" w:eastAsia="Arial" w:hAnsi="Arial" w:cs="Arial"/>
                <w:highlight w:val="white"/>
              </w:rPr>
              <w:t>Sustainability is the concept of meeting the needs of the present without compromising the ability of future generations to meet their needs.</w:t>
            </w:r>
          </w:p>
          <w:p w14:paraId="7A26DAAC" w14:textId="1FF7F03B" w:rsidR="00973DCF" w:rsidRDefault="00000000">
            <w:pPr>
              <w:spacing w:line="276" w:lineRule="auto"/>
              <w:ind w:left="425"/>
              <w:rPr>
                <w:rFonts w:ascii="Arial" w:eastAsia="Arial" w:hAnsi="Arial" w:cs="Arial"/>
              </w:rPr>
            </w:pPr>
            <w:r>
              <w:rPr>
                <w:rFonts w:ascii="Arial" w:eastAsia="Arial" w:hAnsi="Arial" w:cs="Arial"/>
                <w:highlight w:val="white"/>
              </w:rPr>
              <w:t xml:space="preserve">Stewardship involves understanding that we need to use and care for the natural environment in a responsible way and making the effort to pass it on to future generations no less than what we have access to ourselves. Values that are central to responsible stewardship are as follows: using non-renewable resources with care; reusing and recycling what we </w:t>
            </w:r>
            <w:r w:rsidR="00060345">
              <w:rPr>
                <w:rFonts w:ascii="Arial" w:eastAsia="Arial" w:hAnsi="Arial" w:cs="Arial"/>
                <w:highlight w:val="white"/>
              </w:rPr>
              <w:t>can and</w:t>
            </w:r>
            <w:r>
              <w:rPr>
                <w:rFonts w:ascii="Arial" w:eastAsia="Arial" w:hAnsi="Arial" w:cs="Arial"/>
                <w:highlight w:val="white"/>
              </w:rPr>
              <w:t xml:space="preserve"> switching to renewable resources where possible.</w:t>
            </w:r>
          </w:p>
          <w:p w14:paraId="3F9FF65D" w14:textId="77777777" w:rsidR="00973DCF" w:rsidRDefault="00973DCF">
            <w:pPr>
              <w:spacing w:line="276" w:lineRule="auto"/>
              <w:ind w:left="720"/>
              <w:rPr>
                <w:rFonts w:ascii="Arial" w:eastAsia="Arial" w:hAnsi="Arial" w:cs="Arial"/>
              </w:rPr>
            </w:pPr>
          </w:p>
        </w:tc>
      </w:tr>
      <w:tr w:rsidR="00973DCF" w14:paraId="4378B758" w14:textId="77777777">
        <w:tc>
          <w:tcPr>
            <w:tcW w:w="2430" w:type="dxa"/>
          </w:tcPr>
          <w:p w14:paraId="05D1EC74" w14:textId="77777777" w:rsidR="00973DCF" w:rsidRDefault="00000000">
            <w:pPr>
              <w:spacing w:line="276" w:lineRule="auto"/>
              <w:rPr>
                <w:i/>
              </w:rPr>
            </w:pPr>
            <w:r>
              <w:rPr>
                <w:rFonts w:ascii="Arial" w:eastAsia="Arial" w:hAnsi="Arial" w:cs="Arial"/>
                <w:i/>
              </w:rPr>
              <w:lastRenderedPageBreak/>
              <w:t>Learning Goals / Success Criteria</w:t>
            </w:r>
          </w:p>
        </w:tc>
        <w:tc>
          <w:tcPr>
            <w:tcW w:w="7740" w:type="dxa"/>
          </w:tcPr>
          <w:p w14:paraId="6168E0E6" w14:textId="77777777" w:rsidR="00973DCF" w:rsidRDefault="00000000">
            <w:pPr>
              <w:widowControl w:val="0"/>
              <w:spacing w:line="276" w:lineRule="auto"/>
              <w:rPr>
                <w:rFonts w:ascii="Arial" w:eastAsia="Arial" w:hAnsi="Arial" w:cs="Arial"/>
                <w:i/>
              </w:rPr>
            </w:pPr>
            <w:r>
              <w:rPr>
                <w:rFonts w:ascii="Arial" w:eastAsia="Arial" w:hAnsi="Arial" w:cs="Arial"/>
              </w:rPr>
              <w:t>Suggested Success Criteria that can be co-created with students based on the activities presented within these learning experiences:</w:t>
            </w:r>
          </w:p>
          <w:p w14:paraId="0F88D1B1" w14:textId="77777777" w:rsidR="00973DCF" w:rsidRDefault="00973DCF">
            <w:pPr>
              <w:widowControl w:val="0"/>
              <w:spacing w:line="276" w:lineRule="auto"/>
              <w:rPr>
                <w:rFonts w:ascii="Arial" w:eastAsia="Arial" w:hAnsi="Arial" w:cs="Arial"/>
                <w:i/>
              </w:rPr>
            </w:pPr>
          </w:p>
          <w:p w14:paraId="0EE129A1" w14:textId="77777777" w:rsidR="00973DCF" w:rsidRDefault="00000000">
            <w:pPr>
              <w:widowControl w:val="0"/>
              <w:spacing w:line="276" w:lineRule="auto"/>
              <w:rPr>
                <w:rFonts w:ascii="Arial" w:eastAsia="Arial" w:hAnsi="Arial" w:cs="Arial"/>
                <w:b/>
              </w:rPr>
            </w:pPr>
            <w:r>
              <w:rPr>
                <w:rFonts w:ascii="Arial" w:eastAsia="Arial" w:hAnsi="Arial" w:cs="Arial"/>
                <w:b/>
              </w:rPr>
              <w:t>Transferable Skills/Global Competencies</w:t>
            </w:r>
          </w:p>
          <w:p w14:paraId="6F06AD0C" w14:textId="77777777" w:rsidR="00973DCF" w:rsidRDefault="00000000">
            <w:pPr>
              <w:numPr>
                <w:ilvl w:val="0"/>
                <w:numId w:val="19"/>
              </w:numPr>
              <w:spacing w:line="276" w:lineRule="auto"/>
              <w:rPr>
                <w:rFonts w:ascii="Arial" w:eastAsia="Arial" w:hAnsi="Arial" w:cs="Arial"/>
              </w:rPr>
            </w:pPr>
            <w:r>
              <w:rPr>
                <w:rFonts w:ascii="Arial" w:eastAsia="Arial" w:hAnsi="Arial" w:cs="Arial"/>
              </w:rPr>
              <w:t>I can make observations and thoughtful interpretations</w:t>
            </w:r>
          </w:p>
          <w:p w14:paraId="6E29A1F6" w14:textId="77777777" w:rsidR="00973DCF" w:rsidRDefault="00000000">
            <w:pPr>
              <w:numPr>
                <w:ilvl w:val="0"/>
                <w:numId w:val="19"/>
              </w:numPr>
              <w:spacing w:line="276" w:lineRule="auto"/>
              <w:rPr>
                <w:rFonts w:ascii="Arial" w:eastAsia="Arial" w:hAnsi="Arial" w:cs="Arial"/>
              </w:rPr>
            </w:pPr>
            <w:r>
              <w:rPr>
                <w:rFonts w:ascii="Arial" w:eastAsia="Arial" w:hAnsi="Arial" w:cs="Arial"/>
              </w:rPr>
              <w:t xml:space="preserve">I can ask questions </w:t>
            </w:r>
          </w:p>
          <w:p w14:paraId="4E375D44" w14:textId="77777777" w:rsidR="00973DCF" w:rsidRDefault="00000000">
            <w:pPr>
              <w:numPr>
                <w:ilvl w:val="0"/>
                <w:numId w:val="19"/>
              </w:numPr>
              <w:spacing w:line="276" w:lineRule="auto"/>
              <w:rPr>
                <w:rFonts w:ascii="Arial" w:eastAsia="Arial" w:hAnsi="Arial" w:cs="Arial"/>
              </w:rPr>
            </w:pPr>
            <w:r>
              <w:rPr>
                <w:rFonts w:ascii="Arial" w:eastAsia="Arial" w:hAnsi="Arial" w:cs="Arial"/>
              </w:rPr>
              <w:t>I can make connections</w:t>
            </w:r>
          </w:p>
          <w:p w14:paraId="3D01E021" w14:textId="77777777" w:rsidR="00973DCF" w:rsidRDefault="00000000">
            <w:pPr>
              <w:numPr>
                <w:ilvl w:val="0"/>
                <w:numId w:val="19"/>
              </w:numPr>
              <w:spacing w:line="276" w:lineRule="auto"/>
              <w:rPr>
                <w:rFonts w:ascii="Arial" w:eastAsia="Arial" w:hAnsi="Arial" w:cs="Arial"/>
              </w:rPr>
            </w:pPr>
            <w:r>
              <w:rPr>
                <w:rFonts w:ascii="Arial" w:eastAsia="Arial" w:hAnsi="Arial" w:cs="Arial"/>
              </w:rPr>
              <w:t xml:space="preserve">I can communicate my ideas </w:t>
            </w:r>
          </w:p>
          <w:p w14:paraId="0C003772" w14:textId="77777777" w:rsidR="00973DCF" w:rsidRDefault="00000000">
            <w:pPr>
              <w:numPr>
                <w:ilvl w:val="0"/>
                <w:numId w:val="19"/>
              </w:numPr>
              <w:spacing w:line="276" w:lineRule="auto"/>
              <w:rPr>
                <w:rFonts w:ascii="Arial" w:eastAsia="Arial" w:hAnsi="Arial" w:cs="Arial"/>
              </w:rPr>
            </w:pPr>
            <w:r>
              <w:rPr>
                <w:rFonts w:ascii="Arial" w:eastAsia="Arial" w:hAnsi="Arial" w:cs="Arial"/>
              </w:rPr>
              <w:t>I can collaborate with others</w:t>
            </w:r>
          </w:p>
          <w:p w14:paraId="7F5BC1A3" w14:textId="77777777" w:rsidR="00973DCF" w:rsidRDefault="00000000">
            <w:pPr>
              <w:numPr>
                <w:ilvl w:val="0"/>
                <w:numId w:val="19"/>
              </w:numPr>
              <w:spacing w:line="276" w:lineRule="auto"/>
              <w:rPr>
                <w:rFonts w:ascii="Arial" w:eastAsia="Arial" w:hAnsi="Arial" w:cs="Arial"/>
              </w:rPr>
            </w:pPr>
            <w:r>
              <w:rPr>
                <w:rFonts w:ascii="Arial" w:eastAsia="Arial" w:hAnsi="Arial" w:cs="Arial"/>
              </w:rPr>
              <w:t>I can learn from others</w:t>
            </w:r>
          </w:p>
          <w:p w14:paraId="7E209760" w14:textId="77777777" w:rsidR="00973DCF" w:rsidRDefault="00973DCF">
            <w:pPr>
              <w:spacing w:line="276" w:lineRule="auto"/>
              <w:rPr>
                <w:rFonts w:ascii="Arial" w:eastAsia="Arial" w:hAnsi="Arial" w:cs="Arial"/>
                <w:i/>
              </w:rPr>
            </w:pPr>
          </w:p>
          <w:p w14:paraId="435C462B" w14:textId="77777777" w:rsidR="00973DCF" w:rsidRDefault="00973DCF">
            <w:pPr>
              <w:spacing w:line="276" w:lineRule="auto"/>
              <w:rPr>
                <w:rFonts w:ascii="Arial" w:eastAsia="Arial" w:hAnsi="Arial" w:cs="Arial"/>
                <w:i/>
              </w:rPr>
            </w:pPr>
          </w:p>
          <w:p w14:paraId="45FCC90C" w14:textId="77777777" w:rsidR="00973DCF" w:rsidRDefault="00000000">
            <w:pPr>
              <w:spacing w:line="276" w:lineRule="auto"/>
              <w:rPr>
                <w:rFonts w:ascii="Arial" w:eastAsia="Arial" w:hAnsi="Arial" w:cs="Arial"/>
                <w:b/>
              </w:rPr>
            </w:pPr>
            <w:r>
              <w:rPr>
                <w:rFonts w:ascii="Arial" w:eastAsia="Arial" w:hAnsi="Arial" w:cs="Arial"/>
                <w:b/>
              </w:rPr>
              <w:lastRenderedPageBreak/>
              <w:t>Knowledge, Understanding, Application</w:t>
            </w:r>
          </w:p>
          <w:p w14:paraId="0DB99AA5" w14:textId="77777777" w:rsidR="00973DCF" w:rsidRDefault="00000000">
            <w:pPr>
              <w:numPr>
                <w:ilvl w:val="0"/>
                <w:numId w:val="1"/>
              </w:numPr>
              <w:spacing w:line="276" w:lineRule="auto"/>
              <w:rPr>
                <w:rFonts w:ascii="Arial" w:eastAsia="Arial" w:hAnsi="Arial" w:cs="Arial"/>
              </w:rPr>
            </w:pPr>
            <w:r>
              <w:rPr>
                <w:rFonts w:ascii="Arial" w:eastAsia="Arial" w:hAnsi="Arial" w:cs="Arial"/>
              </w:rPr>
              <w:t>I show gratitude of plants and soil</w:t>
            </w:r>
          </w:p>
          <w:p w14:paraId="246E51C8" w14:textId="77777777" w:rsidR="00973DCF" w:rsidRDefault="00000000">
            <w:pPr>
              <w:numPr>
                <w:ilvl w:val="0"/>
                <w:numId w:val="1"/>
              </w:numPr>
              <w:spacing w:line="276" w:lineRule="auto"/>
              <w:rPr>
                <w:rFonts w:ascii="Arial" w:eastAsia="Arial" w:hAnsi="Arial" w:cs="Arial"/>
              </w:rPr>
            </w:pPr>
            <w:r>
              <w:rPr>
                <w:rFonts w:ascii="Arial" w:eastAsia="Arial" w:hAnsi="Arial" w:cs="Arial"/>
              </w:rPr>
              <w:t>I can explain the parts of a plant</w:t>
            </w:r>
          </w:p>
          <w:p w14:paraId="37443515" w14:textId="77777777" w:rsidR="00973DCF" w:rsidRDefault="00000000">
            <w:pPr>
              <w:numPr>
                <w:ilvl w:val="0"/>
                <w:numId w:val="1"/>
              </w:numPr>
              <w:spacing w:line="276" w:lineRule="auto"/>
              <w:rPr>
                <w:rFonts w:ascii="Arial" w:eastAsia="Arial" w:hAnsi="Arial" w:cs="Arial"/>
              </w:rPr>
            </w:pPr>
            <w:r>
              <w:rPr>
                <w:rFonts w:ascii="Arial" w:eastAsia="Arial" w:hAnsi="Arial" w:cs="Arial"/>
              </w:rPr>
              <w:t>I can explain what makes soil healthy</w:t>
            </w:r>
          </w:p>
          <w:p w14:paraId="4EB52EC9" w14:textId="77777777" w:rsidR="00973DCF" w:rsidRDefault="00000000">
            <w:pPr>
              <w:numPr>
                <w:ilvl w:val="0"/>
                <w:numId w:val="1"/>
              </w:numPr>
              <w:spacing w:line="276" w:lineRule="auto"/>
              <w:rPr>
                <w:rFonts w:ascii="Arial" w:eastAsia="Arial" w:hAnsi="Arial" w:cs="Arial"/>
              </w:rPr>
            </w:pPr>
            <w:r>
              <w:rPr>
                <w:rFonts w:ascii="Arial" w:eastAsia="Arial" w:hAnsi="Arial" w:cs="Arial"/>
              </w:rPr>
              <w:t>I can create an animation using code</w:t>
            </w:r>
          </w:p>
          <w:p w14:paraId="17D0ABCA" w14:textId="77777777" w:rsidR="00973DCF" w:rsidRDefault="00973DCF">
            <w:pPr>
              <w:spacing w:line="276" w:lineRule="auto"/>
              <w:rPr>
                <w:rFonts w:ascii="Arial" w:eastAsia="Arial" w:hAnsi="Arial" w:cs="Arial"/>
                <w:i/>
              </w:rPr>
            </w:pPr>
          </w:p>
          <w:p w14:paraId="3B5B24E6" w14:textId="77777777" w:rsidR="00973DCF" w:rsidRDefault="00000000">
            <w:pPr>
              <w:spacing w:line="276" w:lineRule="auto"/>
              <w:rPr>
                <w:rFonts w:ascii="Arial" w:eastAsia="Arial" w:hAnsi="Arial" w:cs="Arial"/>
                <w:b/>
              </w:rPr>
            </w:pPr>
            <w:r>
              <w:rPr>
                <w:rFonts w:ascii="Arial" w:eastAsia="Arial" w:hAnsi="Arial" w:cs="Arial"/>
                <w:b/>
              </w:rPr>
              <w:t>Ministry of Education Key Points</w:t>
            </w:r>
          </w:p>
          <w:p w14:paraId="32A34E18" w14:textId="77777777" w:rsidR="00973DCF" w:rsidRDefault="00000000">
            <w:pPr>
              <w:numPr>
                <w:ilvl w:val="0"/>
                <w:numId w:val="8"/>
              </w:numPr>
              <w:spacing w:line="276" w:lineRule="auto"/>
              <w:rPr>
                <w:rFonts w:ascii="Arial" w:eastAsia="Arial" w:hAnsi="Arial" w:cs="Arial"/>
              </w:rPr>
            </w:pPr>
            <w:r>
              <w:rPr>
                <w:rFonts w:ascii="Arial" w:eastAsia="Arial" w:hAnsi="Arial" w:cs="Arial"/>
              </w:rPr>
              <w:t>Hands-on, Experiential Learning</w:t>
            </w:r>
          </w:p>
          <w:p w14:paraId="3DF7AD96" w14:textId="77777777" w:rsidR="00973DCF" w:rsidRDefault="00000000">
            <w:pPr>
              <w:numPr>
                <w:ilvl w:val="0"/>
                <w:numId w:val="8"/>
              </w:numPr>
              <w:shd w:val="clear" w:color="auto" w:fill="FFFFFF"/>
              <w:spacing w:line="276" w:lineRule="auto"/>
              <w:rPr>
                <w:rFonts w:ascii="Arial" w:eastAsia="Arial" w:hAnsi="Arial" w:cs="Arial"/>
              </w:rPr>
            </w:pPr>
            <w:r>
              <w:rPr>
                <w:rFonts w:ascii="Arial" w:eastAsia="Arial" w:hAnsi="Arial" w:cs="Arial"/>
              </w:rPr>
              <w:t>Research and Experimentation Processes</w:t>
            </w:r>
          </w:p>
          <w:p w14:paraId="61CB162D" w14:textId="5D066F89" w:rsidR="00973DCF" w:rsidRDefault="00000000">
            <w:pPr>
              <w:numPr>
                <w:ilvl w:val="0"/>
                <w:numId w:val="8"/>
              </w:numPr>
              <w:spacing w:line="276" w:lineRule="auto"/>
              <w:rPr>
                <w:rFonts w:ascii="Arial" w:eastAsia="Arial" w:hAnsi="Arial" w:cs="Arial"/>
              </w:rPr>
            </w:pPr>
            <w:r>
              <w:rPr>
                <w:rFonts w:ascii="Arial" w:eastAsia="Arial" w:hAnsi="Arial" w:cs="Arial"/>
              </w:rPr>
              <w:t xml:space="preserve">STEM </w:t>
            </w:r>
            <w:r w:rsidR="00060345">
              <w:rPr>
                <w:rFonts w:ascii="Arial" w:eastAsia="Arial" w:hAnsi="Arial" w:cs="Arial"/>
              </w:rPr>
              <w:t>Skills</w:t>
            </w:r>
            <w:r>
              <w:rPr>
                <w:rFonts w:ascii="Arial" w:eastAsia="Arial" w:hAnsi="Arial" w:cs="Arial"/>
              </w:rPr>
              <w:t xml:space="preserve"> and Connections</w:t>
            </w:r>
          </w:p>
          <w:p w14:paraId="471EAF83" w14:textId="77777777" w:rsidR="00973DCF" w:rsidRDefault="00000000">
            <w:pPr>
              <w:numPr>
                <w:ilvl w:val="0"/>
                <w:numId w:val="8"/>
              </w:numPr>
              <w:spacing w:line="276" w:lineRule="auto"/>
              <w:rPr>
                <w:rFonts w:ascii="Arial" w:eastAsia="Arial" w:hAnsi="Arial" w:cs="Arial"/>
              </w:rPr>
            </w:pPr>
            <w:r>
              <w:rPr>
                <w:rFonts w:ascii="Arial" w:eastAsia="Arial" w:hAnsi="Arial" w:cs="Arial"/>
              </w:rPr>
              <w:t>Coding</w:t>
            </w:r>
          </w:p>
          <w:p w14:paraId="7F401565" w14:textId="77777777" w:rsidR="00973DCF" w:rsidRDefault="00000000">
            <w:pPr>
              <w:numPr>
                <w:ilvl w:val="0"/>
                <w:numId w:val="8"/>
              </w:numPr>
              <w:spacing w:line="276" w:lineRule="auto"/>
              <w:rPr>
                <w:rFonts w:ascii="Arial" w:eastAsia="Arial" w:hAnsi="Arial" w:cs="Arial"/>
              </w:rPr>
            </w:pPr>
            <w:r>
              <w:rPr>
                <w:rFonts w:ascii="Arial" w:eastAsia="Arial" w:hAnsi="Arial" w:cs="Arial"/>
              </w:rPr>
              <w:t>Food Literacy</w:t>
            </w:r>
          </w:p>
          <w:p w14:paraId="5881B79B" w14:textId="77777777" w:rsidR="00973DCF" w:rsidRDefault="00000000">
            <w:pPr>
              <w:numPr>
                <w:ilvl w:val="0"/>
                <w:numId w:val="8"/>
              </w:numPr>
              <w:spacing w:line="276" w:lineRule="auto"/>
              <w:rPr>
                <w:rFonts w:ascii="Arial" w:eastAsia="Arial" w:hAnsi="Arial" w:cs="Arial"/>
              </w:rPr>
            </w:pPr>
            <w:r>
              <w:rPr>
                <w:rFonts w:ascii="Arial" w:eastAsia="Arial" w:hAnsi="Arial" w:cs="Arial"/>
              </w:rPr>
              <w:t>Climate Change</w:t>
            </w:r>
          </w:p>
          <w:p w14:paraId="036D8F27" w14:textId="77777777" w:rsidR="00973DCF" w:rsidRDefault="00000000">
            <w:pPr>
              <w:numPr>
                <w:ilvl w:val="0"/>
                <w:numId w:val="8"/>
              </w:numPr>
              <w:spacing w:line="276" w:lineRule="auto"/>
              <w:rPr>
                <w:rFonts w:ascii="Arial" w:eastAsia="Arial" w:hAnsi="Arial" w:cs="Arial"/>
              </w:rPr>
            </w:pPr>
            <w:r>
              <w:rPr>
                <w:rFonts w:ascii="Arial" w:eastAsia="Arial" w:hAnsi="Arial" w:cs="Arial"/>
              </w:rPr>
              <w:t>Skilled Trades</w:t>
            </w:r>
          </w:p>
          <w:p w14:paraId="1D19767B" w14:textId="77777777" w:rsidR="00973DCF" w:rsidRDefault="00000000">
            <w:pPr>
              <w:numPr>
                <w:ilvl w:val="0"/>
                <w:numId w:val="8"/>
              </w:numPr>
              <w:spacing w:line="276" w:lineRule="auto"/>
              <w:rPr>
                <w:rFonts w:ascii="Arial" w:eastAsia="Arial" w:hAnsi="Arial" w:cs="Arial"/>
              </w:rPr>
            </w:pPr>
            <w:r>
              <w:rPr>
                <w:rFonts w:ascii="Arial" w:eastAsia="Arial" w:hAnsi="Arial" w:cs="Arial"/>
              </w:rPr>
              <w:t>Coding</w:t>
            </w:r>
          </w:p>
          <w:p w14:paraId="74E2FFB5" w14:textId="77777777" w:rsidR="00973DCF" w:rsidRDefault="00973DCF">
            <w:pPr>
              <w:spacing w:line="276" w:lineRule="auto"/>
              <w:rPr>
                <w:i/>
              </w:rPr>
            </w:pPr>
          </w:p>
        </w:tc>
      </w:tr>
      <w:tr w:rsidR="00973DCF" w14:paraId="5C48EFD9" w14:textId="77777777">
        <w:tc>
          <w:tcPr>
            <w:tcW w:w="2430" w:type="dxa"/>
          </w:tcPr>
          <w:p w14:paraId="091E76BA" w14:textId="77777777" w:rsidR="00973DCF" w:rsidRDefault="00000000">
            <w:pPr>
              <w:spacing w:line="276" w:lineRule="auto"/>
              <w:rPr>
                <w:rFonts w:ascii="Arial" w:eastAsia="Arial" w:hAnsi="Arial" w:cs="Arial"/>
              </w:rPr>
            </w:pPr>
            <w:r>
              <w:rPr>
                <w:rFonts w:ascii="Arial" w:eastAsia="Arial" w:hAnsi="Arial" w:cs="Arial"/>
              </w:rPr>
              <w:lastRenderedPageBreak/>
              <w:t>Learning Experience(s)</w:t>
            </w:r>
          </w:p>
          <w:p w14:paraId="70BD632F" w14:textId="77777777" w:rsidR="00973DCF" w:rsidRDefault="00973DCF">
            <w:pPr>
              <w:spacing w:line="276" w:lineRule="auto"/>
              <w:rPr>
                <w:rFonts w:ascii="Arial" w:eastAsia="Arial" w:hAnsi="Arial" w:cs="Arial"/>
              </w:rPr>
            </w:pPr>
          </w:p>
          <w:p w14:paraId="2C92E2F5" w14:textId="77777777" w:rsidR="00973DCF" w:rsidRDefault="00000000">
            <w:pPr>
              <w:spacing w:line="276" w:lineRule="auto"/>
              <w:rPr>
                <w:rFonts w:ascii="Arial" w:eastAsia="Arial" w:hAnsi="Arial" w:cs="Arial"/>
              </w:rPr>
            </w:pPr>
            <w:r>
              <w:rPr>
                <w:rFonts w:ascii="Arial" w:eastAsia="Arial" w:hAnsi="Arial" w:cs="Arial"/>
              </w:rPr>
              <w:t xml:space="preserve"> </w:t>
            </w:r>
          </w:p>
          <w:p w14:paraId="1A19A59A" w14:textId="77777777" w:rsidR="00973DCF" w:rsidRDefault="00000000">
            <w:pPr>
              <w:spacing w:line="276" w:lineRule="auto"/>
              <w:rPr>
                <w:rFonts w:ascii="Arial" w:eastAsia="Arial" w:hAnsi="Arial" w:cs="Arial"/>
              </w:rPr>
            </w:pPr>
            <w:r>
              <w:rPr>
                <w:rFonts w:ascii="Arial" w:eastAsia="Arial" w:hAnsi="Arial" w:cs="Arial"/>
                <w:noProof/>
              </w:rPr>
              <w:drawing>
                <wp:inline distT="114300" distB="114300" distL="114300" distR="114300" wp14:anchorId="2F0F0824" wp14:editId="6EB8153B">
                  <wp:extent cx="241840" cy="241840"/>
                  <wp:effectExtent l="0" t="0" r="0" b="0"/>
                  <wp:docPr id="47"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5"/>
                          <a:srcRect/>
                          <a:stretch>
                            <a:fillRect/>
                          </a:stretch>
                        </pic:blipFill>
                        <pic:spPr>
                          <a:xfrm>
                            <a:off x="0" y="0"/>
                            <a:ext cx="241840" cy="241840"/>
                          </a:xfrm>
                          <a:prstGeom prst="rect">
                            <a:avLst/>
                          </a:prstGeom>
                          <a:ln/>
                        </pic:spPr>
                      </pic:pic>
                    </a:graphicData>
                  </a:graphic>
                </wp:inline>
              </w:drawing>
            </w:r>
            <w:r>
              <w:rPr>
                <w:rFonts w:ascii="Arial" w:eastAsia="Arial" w:hAnsi="Arial" w:cs="Arial"/>
                <w:noProof/>
              </w:rPr>
              <w:drawing>
                <wp:inline distT="114300" distB="114300" distL="114300" distR="114300" wp14:anchorId="27137591" wp14:editId="3091FC57">
                  <wp:extent cx="261938" cy="261938"/>
                  <wp:effectExtent l="0" t="0" r="0" b="0"/>
                  <wp:docPr id="55" name="image1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3.png" descr="Shape&#10;&#10;Description automatically generated with low confidence"/>
                          <pic:cNvPicPr preferRelativeResize="0"/>
                        </pic:nvPicPr>
                        <pic:blipFill>
                          <a:blip r:embed="rId19"/>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6B8A6613" wp14:editId="377AEA41">
                  <wp:extent cx="333375" cy="342900"/>
                  <wp:effectExtent l="0" t="0" r="0" b="0"/>
                  <wp:docPr id="40"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21"/>
                          <a:srcRect l="15094" t="16981" r="18865" b="15091"/>
                          <a:stretch>
                            <a:fillRect/>
                          </a:stretch>
                        </pic:blipFill>
                        <pic:spPr>
                          <a:xfrm>
                            <a:off x="0" y="0"/>
                            <a:ext cx="333375" cy="342900"/>
                          </a:xfrm>
                          <a:prstGeom prst="rect">
                            <a:avLst/>
                          </a:prstGeom>
                          <a:ln/>
                        </pic:spPr>
                      </pic:pic>
                    </a:graphicData>
                  </a:graphic>
                </wp:inline>
              </w:drawing>
            </w:r>
          </w:p>
          <w:p w14:paraId="64F2BB31" w14:textId="77777777" w:rsidR="00973DCF" w:rsidRDefault="00000000">
            <w:pPr>
              <w:spacing w:line="276" w:lineRule="auto"/>
              <w:rPr>
                <w:rFonts w:ascii="Arial" w:eastAsia="Arial" w:hAnsi="Arial" w:cs="Arial"/>
                <w:b/>
              </w:rPr>
            </w:pPr>
            <w:r>
              <w:rPr>
                <w:rFonts w:ascii="Arial" w:eastAsia="Arial" w:hAnsi="Arial" w:cs="Arial"/>
                <w:b/>
              </w:rPr>
              <w:t>A.1.1, A.1.5, A3</w:t>
            </w:r>
          </w:p>
          <w:p w14:paraId="4F04341F" w14:textId="77777777" w:rsidR="00973DCF" w:rsidRDefault="00973DCF">
            <w:pPr>
              <w:spacing w:line="276" w:lineRule="auto"/>
              <w:rPr>
                <w:rFonts w:ascii="Arial" w:eastAsia="Arial" w:hAnsi="Arial" w:cs="Arial"/>
                <w:b/>
              </w:rPr>
            </w:pPr>
          </w:p>
          <w:p w14:paraId="6F50639F" w14:textId="77777777" w:rsidR="00973DCF" w:rsidRDefault="00973DCF">
            <w:pPr>
              <w:spacing w:line="276" w:lineRule="auto"/>
              <w:rPr>
                <w:rFonts w:ascii="Arial" w:eastAsia="Arial" w:hAnsi="Arial" w:cs="Arial"/>
                <w:b/>
              </w:rPr>
            </w:pPr>
          </w:p>
          <w:p w14:paraId="7A0ACD35" w14:textId="77777777" w:rsidR="00973DCF" w:rsidRDefault="00973DCF">
            <w:pPr>
              <w:spacing w:line="276" w:lineRule="auto"/>
              <w:rPr>
                <w:rFonts w:ascii="Arial" w:eastAsia="Arial" w:hAnsi="Arial" w:cs="Arial"/>
                <w:b/>
              </w:rPr>
            </w:pPr>
          </w:p>
          <w:p w14:paraId="0B6F739A" w14:textId="77777777" w:rsidR="00973DCF" w:rsidRDefault="00973DCF">
            <w:pPr>
              <w:spacing w:line="276" w:lineRule="auto"/>
              <w:rPr>
                <w:rFonts w:ascii="Arial" w:eastAsia="Arial" w:hAnsi="Arial" w:cs="Arial"/>
                <w:b/>
              </w:rPr>
            </w:pPr>
          </w:p>
          <w:p w14:paraId="4DB28C79" w14:textId="77777777" w:rsidR="00973DCF" w:rsidRDefault="00973DCF">
            <w:pPr>
              <w:spacing w:line="276" w:lineRule="auto"/>
              <w:rPr>
                <w:rFonts w:ascii="Arial" w:eastAsia="Arial" w:hAnsi="Arial" w:cs="Arial"/>
                <w:b/>
              </w:rPr>
            </w:pPr>
          </w:p>
          <w:p w14:paraId="55C3DA45" w14:textId="77777777" w:rsidR="00973DCF" w:rsidRDefault="00973DCF">
            <w:pPr>
              <w:spacing w:line="276" w:lineRule="auto"/>
              <w:rPr>
                <w:rFonts w:ascii="Arial" w:eastAsia="Arial" w:hAnsi="Arial" w:cs="Arial"/>
                <w:b/>
              </w:rPr>
            </w:pPr>
          </w:p>
          <w:p w14:paraId="55995A83" w14:textId="77777777" w:rsidR="00973DCF" w:rsidRDefault="00973DCF">
            <w:pPr>
              <w:spacing w:line="276" w:lineRule="auto"/>
              <w:rPr>
                <w:rFonts w:ascii="Arial" w:eastAsia="Arial" w:hAnsi="Arial" w:cs="Arial"/>
                <w:b/>
              </w:rPr>
            </w:pPr>
          </w:p>
          <w:p w14:paraId="77323E6F" w14:textId="77777777" w:rsidR="00973DCF" w:rsidRDefault="00973DCF">
            <w:pPr>
              <w:spacing w:line="276" w:lineRule="auto"/>
              <w:rPr>
                <w:rFonts w:ascii="Arial" w:eastAsia="Arial" w:hAnsi="Arial" w:cs="Arial"/>
                <w:b/>
              </w:rPr>
            </w:pPr>
          </w:p>
          <w:p w14:paraId="5D922946" w14:textId="77777777" w:rsidR="00973DCF" w:rsidRDefault="00973DCF">
            <w:pPr>
              <w:spacing w:line="276" w:lineRule="auto"/>
              <w:rPr>
                <w:rFonts w:ascii="Arial" w:eastAsia="Arial" w:hAnsi="Arial" w:cs="Arial"/>
                <w:b/>
              </w:rPr>
            </w:pPr>
          </w:p>
          <w:p w14:paraId="4B46537F" w14:textId="77777777" w:rsidR="00973DCF" w:rsidRDefault="00973DCF">
            <w:pPr>
              <w:spacing w:line="276" w:lineRule="auto"/>
              <w:rPr>
                <w:rFonts w:ascii="Arial" w:eastAsia="Arial" w:hAnsi="Arial" w:cs="Arial"/>
                <w:b/>
              </w:rPr>
            </w:pPr>
          </w:p>
          <w:p w14:paraId="63FE0CA5" w14:textId="77777777" w:rsidR="00973DCF" w:rsidRDefault="00973DCF">
            <w:pPr>
              <w:spacing w:line="276" w:lineRule="auto"/>
              <w:rPr>
                <w:rFonts w:ascii="Arial" w:eastAsia="Arial" w:hAnsi="Arial" w:cs="Arial"/>
                <w:b/>
              </w:rPr>
            </w:pPr>
          </w:p>
          <w:p w14:paraId="24380A28" w14:textId="77777777" w:rsidR="00973DCF" w:rsidRDefault="00973DCF">
            <w:pPr>
              <w:spacing w:line="276" w:lineRule="auto"/>
              <w:rPr>
                <w:rFonts w:ascii="Arial" w:eastAsia="Arial" w:hAnsi="Arial" w:cs="Arial"/>
                <w:b/>
              </w:rPr>
            </w:pPr>
          </w:p>
          <w:p w14:paraId="14EA6FCF" w14:textId="77777777" w:rsidR="00973DCF" w:rsidRDefault="00973DCF">
            <w:pPr>
              <w:spacing w:line="276" w:lineRule="auto"/>
              <w:rPr>
                <w:rFonts w:ascii="Arial" w:eastAsia="Arial" w:hAnsi="Arial" w:cs="Arial"/>
                <w:b/>
              </w:rPr>
            </w:pPr>
          </w:p>
          <w:p w14:paraId="00D0126C" w14:textId="77777777" w:rsidR="00973DCF" w:rsidRDefault="00973DCF">
            <w:pPr>
              <w:spacing w:line="276" w:lineRule="auto"/>
              <w:rPr>
                <w:rFonts w:ascii="Arial" w:eastAsia="Arial" w:hAnsi="Arial" w:cs="Arial"/>
                <w:b/>
              </w:rPr>
            </w:pPr>
          </w:p>
          <w:p w14:paraId="495F71E1" w14:textId="77777777" w:rsidR="00973DCF" w:rsidRDefault="00973DCF">
            <w:pPr>
              <w:spacing w:line="276" w:lineRule="auto"/>
              <w:rPr>
                <w:rFonts w:ascii="Arial" w:eastAsia="Arial" w:hAnsi="Arial" w:cs="Arial"/>
                <w:b/>
              </w:rPr>
            </w:pPr>
          </w:p>
          <w:p w14:paraId="6DA0AADD" w14:textId="77777777" w:rsidR="00973DCF" w:rsidRDefault="00973DCF">
            <w:pPr>
              <w:spacing w:line="276" w:lineRule="auto"/>
              <w:rPr>
                <w:rFonts w:ascii="Arial" w:eastAsia="Arial" w:hAnsi="Arial" w:cs="Arial"/>
                <w:b/>
              </w:rPr>
            </w:pPr>
          </w:p>
          <w:p w14:paraId="47C7DBB1" w14:textId="77777777" w:rsidR="00973DCF" w:rsidRDefault="00973DCF">
            <w:pPr>
              <w:spacing w:line="276" w:lineRule="auto"/>
              <w:rPr>
                <w:rFonts w:ascii="Arial" w:eastAsia="Arial" w:hAnsi="Arial" w:cs="Arial"/>
                <w:b/>
              </w:rPr>
            </w:pPr>
          </w:p>
          <w:p w14:paraId="5943F56F" w14:textId="77777777" w:rsidR="00973DCF" w:rsidRDefault="00973DCF">
            <w:pPr>
              <w:spacing w:line="276" w:lineRule="auto"/>
              <w:rPr>
                <w:rFonts w:ascii="Arial" w:eastAsia="Arial" w:hAnsi="Arial" w:cs="Arial"/>
                <w:b/>
              </w:rPr>
            </w:pPr>
          </w:p>
          <w:p w14:paraId="1F2B7EE4" w14:textId="77777777" w:rsidR="00973DCF" w:rsidRDefault="00973DCF">
            <w:pPr>
              <w:spacing w:line="276" w:lineRule="auto"/>
              <w:rPr>
                <w:rFonts w:ascii="Arial" w:eastAsia="Arial" w:hAnsi="Arial" w:cs="Arial"/>
                <w:b/>
              </w:rPr>
            </w:pPr>
          </w:p>
          <w:p w14:paraId="62AFA2F4" w14:textId="77777777" w:rsidR="00973DCF" w:rsidRDefault="00973DCF">
            <w:pPr>
              <w:spacing w:line="276" w:lineRule="auto"/>
              <w:rPr>
                <w:rFonts w:ascii="Arial" w:eastAsia="Arial" w:hAnsi="Arial" w:cs="Arial"/>
                <w:b/>
              </w:rPr>
            </w:pPr>
          </w:p>
          <w:p w14:paraId="070B5857" w14:textId="77777777" w:rsidR="00973DCF" w:rsidRDefault="00973DCF">
            <w:pPr>
              <w:spacing w:line="276" w:lineRule="auto"/>
              <w:rPr>
                <w:rFonts w:ascii="Arial" w:eastAsia="Arial" w:hAnsi="Arial" w:cs="Arial"/>
                <w:b/>
              </w:rPr>
            </w:pPr>
          </w:p>
          <w:p w14:paraId="5948B215" w14:textId="77777777" w:rsidR="00973DCF" w:rsidRDefault="00973DCF">
            <w:pPr>
              <w:spacing w:line="276" w:lineRule="auto"/>
              <w:rPr>
                <w:rFonts w:ascii="Arial" w:eastAsia="Arial" w:hAnsi="Arial" w:cs="Arial"/>
                <w:b/>
              </w:rPr>
            </w:pPr>
          </w:p>
          <w:p w14:paraId="54E4BD79" w14:textId="77777777" w:rsidR="00973DCF" w:rsidRDefault="00973DCF">
            <w:pPr>
              <w:spacing w:line="276" w:lineRule="auto"/>
              <w:rPr>
                <w:rFonts w:ascii="Arial" w:eastAsia="Arial" w:hAnsi="Arial" w:cs="Arial"/>
                <w:b/>
              </w:rPr>
            </w:pPr>
          </w:p>
          <w:p w14:paraId="6645AFBC" w14:textId="77777777" w:rsidR="00973DCF" w:rsidRDefault="00973DCF">
            <w:pPr>
              <w:spacing w:line="276" w:lineRule="auto"/>
              <w:rPr>
                <w:rFonts w:ascii="Arial" w:eastAsia="Arial" w:hAnsi="Arial" w:cs="Arial"/>
                <w:b/>
              </w:rPr>
            </w:pPr>
          </w:p>
          <w:p w14:paraId="1A73A4E7" w14:textId="77777777" w:rsidR="00973DCF" w:rsidRDefault="00973DCF">
            <w:pPr>
              <w:spacing w:line="276" w:lineRule="auto"/>
              <w:rPr>
                <w:rFonts w:ascii="Arial" w:eastAsia="Arial" w:hAnsi="Arial" w:cs="Arial"/>
                <w:b/>
              </w:rPr>
            </w:pPr>
          </w:p>
          <w:p w14:paraId="6189F115" w14:textId="77777777" w:rsidR="00973DCF" w:rsidRDefault="00973DCF">
            <w:pPr>
              <w:spacing w:line="276" w:lineRule="auto"/>
              <w:rPr>
                <w:rFonts w:ascii="Arial" w:eastAsia="Arial" w:hAnsi="Arial" w:cs="Arial"/>
                <w:b/>
              </w:rPr>
            </w:pPr>
          </w:p>
          <w:p w14:paraId="03F29131" w14:textId="77777777" w:rsidR="00973DCF" w:rsidRDefault="00973DCF">
            <w:pPr>
              <w:spacing w:line="276" w:lineRule="auto"/>
              <w:rPr>
                <w:rFonts w:ascii="Arial" w:eastAsia="Arial" w:hAnsi="Arial" w:cs="Arial"/>
                <w:b/>
              </w:rPr>
            </w:pPr>
          </w:p>
          <w:p w14:paraId="0BB8C11F" w14:textId="77777777" w:rsidR="00973DCF" w:rsidRDefault="00973DCF">
            <w:pPr>
              <w:spacing w:line="276" w:lineRule="auto"/>
              <w:rPr>
                <w:rFonts w:ascii="Arial" w:eastAsia="Arial" w:hAnsi="Arial" w:cs="Arial"/>
                <w:b/>
              </w:rPr>
            </w:pPr>
          </w:p>
          <w:p w14:paraId="49D57E34" w14:textId="77777777" w:rsidR="00973DCF" w:rsidRDefault="00973DCF">
            <w:pPr>
              <w:spacing w:line="276" w:lineRule="auto"/>
              <w:rPr>
                <w:rFonts w:ascii="Arial" w:eastAsia="Arial" w:hAnsi="Arial" w:cs="Arial"/>
                <w:b/>
              </w:rPr>
            </w:pPr>
          </w:p>
          <w:p w14:paraId="1E5776B8" w14:textId="77777777" w:rsidR="00973DCF" w:rsidRDefault="00973DCF">
            <w:pPr>
              <w:spacing w:line="276" w:lineRule="auto"/>
              <w:rPr>
                <w:rFonts w:ascii="Arial" w:eastAsia="Arial" w:hAnsi="Arial" w:cs="Arial"/>
                <w:b/>
              </w:rPr>
            </w:pPr>
          </w:p>
          <w:p w14:paraId="1C7244EA" w14:textId="77777777" w:rsidR="00973DCF" w:rsidRDefault="00973DCF">
            <w:pPr>
              <w:spacing w:line="276" w:lineRule="auto"/>
              <w:rPr>
                <w:rFonts w:ascii="Arial" w:eastAsia="Arial" w:hAnsi="Arial" w:cs="Arial"/>
                <w:b/>
              </w:rPr>
            </w:pPr>
          </w:p>
          <w:p w14:paraId="66CA9734" w14:textId="77777777" w:rsidR="00973DCF" w:rsidRDefault="00973DCF">
            <w:pPr>
              <w:spacing w:line="276" w:lineRule="auto"/>
              <w:rPr>
                <w:rFonts w:ascii="Arial" w:eastAsia="Arial" w:hAnsi="Arial" w:cs="Arial"/>
                <w:b/>
              </w:rPr>
            </w:pPr>
          </w:p>
          <w:p w14:paraId="051789B3" w14:textId="77777777" w:rsidR="00973DCF" w:rsidRDefault="00973DCF">
            <w:pPr>
              <w:spacing w:line="276" w:lineRule="auto"/>
              <w:rPr>
                <w:rFonts w:ascii="Arial" w:eastAsia="Arial" w:hAnsi="Arial" w:cs="Arial"/>
                <w:b/>
              </w:rPr>
            </w:pPr>
          </w:p>
          <w:p w14:paraId="730A4967" w14:textId="77777777" w:rsidR="00973DCF" w:rsidRDefault="00973DCF">
            <w:pPr>
              <w:spacing w:line="276" w:lineRule="auto"/>
              <w:rPr>
                <w:rFonts w:ascii="Arial" w:eastAsia="Arial" w:hAnsi="Arial" w:cs="Arial"/>
                <w:b/>
              </w:rPr>
            </w:pPr>
          </w:p>
          <w:p w14:paraId="6CAEE927" w14:textId="77777777" w:rsidR="00973DCF" w:rsidRDefault="00973DCF">
            <w:pPr>
              <w:spacing w:line="276" w:lineRule="auto"/>
              <w:rPr>
                <w:rFonts w:ascii="Arial" w:eastAsia="Arial" w:hAnsi="Arial" w:cs="Arial"/>
                <w:b/>
              </w:rPr>
            </w:pPr>
          </w:p>
          <w:p w14:paraId="0D337D60" w14:textId="77777777" w:rsidR="00973DCF" w:rsidRDefault="00973DCF">
            <w:pPr>
              <w:spacing w:line="276" w:lineRule="auto"/>
              <w:rPr>
                <w:rFonts w:ascii="Arial" w:eastAsia="Arial" w:hAnsi="Arial" w:cs="Arial"/>
                <w:b/>
              </w:rPr>
            </w:pPr>
          </w:p>
          <w:p w14:paraId="0B5D7743" w14:textId="77777777" w:rsidR="00973DCF" w:rsidRDefault="00973DCF">
            <w:pPr>
              <w:spacing w:line="276" w:lineRule="auto"/>
              <w:rPr>
                <w:rFonts w:ascii="Arial" w:eastAsia="Arial" w:hAnsi="Arial" w:cs="Arial"/>
                <w:b/>
              </w:rPr>
            </w:pPr>
          </w:p>
          <w:p w14:paraId="1BB4FF56" w14:textId="77777777" w:rsidR="00973DCF" w:rsidRDefault="00973DCF">
            <w:pPr>
              <w:spacing w:line="276" w:lineRule="auto"/>
              <w:rPr>
                <w:rFonts w:ascii="Arial" w:eastAsia="Arial" w:hAnsi="Arial" w:cs="Arial"/>
                <w:b/>
              </w:rPr>
            </w:pPr>
          </w:p>
          <w:p w14:paraId="09B4505A" w14:textId="77777777" w:rsidR="00973DCF" w:rsidRDefault="00973DCF">
            <w:pPr>
              <w:spacing w:line="276" w:lineRule="auto"/>
              <w:rPr>
                <w:rFonts w:ascii="Arial" w:eastAsia="Arial" w:hAnsi="Arial" w:cs="Arial"/>
                <w:b/>
              </w:rPr>
            </w:pPr>
          </w:p>
          <w:p w14:paraId="657B3275" w14:textId="77777777" w:rsidR="00973DCF" w:rsidRDefault="00973DCF">
            <w:pPr>
              <w:spacing w:line="276" w:lineRule="auto"/>
              <w:rPr>
                <w:rFonts w:ascii="Arial" w:eastAsia="Arial" w:hAnsi="Arial" w:cs="Arial"/>
                <w:b/>
              </w:rPr>
            </w:pPr>
          </w:p>
          <w:p w14:paraId="424BA153" w14:textId="77777777" w:rsidR="00973DCF" w:rsidRDefault="00973DCF">
            <w:pPr>
              <w:spacing w:line="276" w:lineRule="auto"/>
              <w:rPr>
                <w:rFonts w:ascii="Arial" w:eastAsia="Arial" w:hAnsi="Arial" w:cs="Arial"/>
                <w:b/>
              </w:rPr>
            </w:pPr>
          </w:p>
          <w:p w14:paraId="6A78B96D" w14:textId="77777777" w:rsidR="00973DCF" w:rsidRDefault="00973DCF">
            <w:pPr>
              <w:spacing w:line="276" w:lineRule="auto"/>
              <w:rPr>
                <w:rFonts w:ascii="Arial" w:eastAsia="Arial" w:hAnsi="Arial" w:cs="Arial"/>
                <w:b/>
              </w:rPr>
            </w:pPr>
          </w:p>
          <w:p w14:paraId="346E875B" w14:textId="77777777" w:rsidR="00973DCF" w:rsidRDefault="00973DCF">
            <w:pPr>
              <w:spacing w:line="276" w:lineRule="auto"/>
              <w:rPr>
                <w:rFonts w:ascii="Arial" w:eastAsia="Arial" w:hAnsi="Arial" w:cs="Arial"/>
                <w:b/>
              </w:rPr>
            </w:pPr>
          </w:p>
          <w:p w14:paraId="0F4B7219" w14:textId="77777777" w:rsidR="00973DCF" w:rsidRDefault="00973DCF">
            <w:pPr>
              <w:spacing w:line="276" w:lineRule="auto"/>
              <w:rPr>
                <w:rFonts w:ascii="Arial" w:eastAsia="Arial" w:hAnsi="Arial" w:cs="Arial"/>
                <w:b/>
              </w:rPr>
            </w:pPr>
          </w:p>
          <w:p w14:paraId="5C64D9DC" w14:textId="77777777" w:rsidR="00973DCF" w:rsidRDefault="00973DCF">
            <w:pPr>
              <w:spacing w:line="276" w:lineRule="auto"/>
              <w:rPr>
                <w:rFonts w:ascii="Arial" w:eastAsia="Arial" w:hAnsi="Arial" w:cs="Arial"/>
                <w:b/>
              </w:rPr>
            </w:pPr>
          </w:p>
          <w:p w14:paraId="2406B047" w14:textId="77777777" w:rsidR="00973DCF" w:rsidRDefault="00973DCF">
            <w:pPr>
              <w:spacing w:line="276" w:lineRule="auto"/>
              <w:rPr>
                <w:rFonts w:ascii="Arial" w:eastAsia="Arial" w:hAnsi="Arial" w:cs="Arial"/>
                <w:b/>
              </w:rPr>
            </w:pPr>
          </w:p>
          <w:p w14:paraId="2FA56817" w14:textId="77777777" w:rsidR="00973DCF" w:rsidRDefault="00973DCF">
            <w:pPr>
              <w:spacing w:line="276" w:lineRule="auto"/>
              <w:rPr>
                <w:rFonts w:ascii="Arial" w:eastAsia="Arial" w:hAnsi="Arial" w:cs="Arial"/>
                <w:b/>
              </w:rPr>
            </w:pPr>
          </w:p>
          <w:p w14:paraId="7796FB17" w14:textId="77777777" w:rsidR="00973DCF" w:rsidRDefault="00973DCF">
            <w:pPr>
              <w:spacing w:line="276" w:lineRule="auto"/>
              <w:rPr>
                <w:rFonts w:ascii="Arial" w:eastAsia="Arial" w:hAnsi="Arial" w:cs="Arial"/>
                <w:b/>
              </w:rPr>
            </w:pPr>
          </w:p>
          <w:p w14:paraId="762B9F28" w14:textId="77777777" w:rsidR="00973DCF" w:rsidRDefault="00973DCF">
            <w:pPr>
              <w:spacing w:line="276" w:lineRule="auto"/>
              <w:rPr>
                <w:rFonts w:ascii="Arial" w:eastAsia="Arial" w:hAnsi="Arial" w:cs="Arial"/>
                <w:b/>
              </w:rPr>
            </w:pPr>
          </w:p>
          <w:p w14:paraId="0285C0D7" w14:textId="77777777" w:rsidR="00973DCF" w:rsidRDefault="00973DCF">
            <w:pPr>
              <w:spacing w:line="276" w:lineRule="auto"/>
              <w:rPr>
                <w:rFonts w:ascii="Arial" w:eastAsia="Arial" w:hAnsi="Arial" w:cs="Arial"/>
                <w:b/>
              </w:rPr>
            </w:pPr>
          </w:p>
          <w:p w14:paraId="60439C98" w14:textId="77777777" w:rsidR="00973DCF" w:rsidRDefault="00973DCF">
            <w:pPr>
              <w:spacing w:line="276" w:lineRule="auto"/>
              <w:rPr>
                <w:rFonts w:ascii="Arial" w:eastAsia="Arial" w:hAnsi="Arial" w:cs="Arial"/>
                <w:b/>
              </w:rPr>
            </w:pPr>
          </w:p>
          <w:p w14:paraId="1CDB5EAC" w14:textId="77777777" w:rsidR="00973DCF" w:rsidRDefault="00973DCF">
            <w:pPr>
              <w:spacing w:line="276" w:lineRule="auto"/>
              <w:rPr>
                <w:rFonts w:ascii="Arial" w:eastAsia="Arial" w:hAnsi="Arial" w:cs="Arial"/>
                <w:b/>
              </w:rPr>
            </w:pPr>
          </w:p>
          <w:p w14:paraId="26CBA2BC" w14:textId="77777777" w:rsidR="00973DCF" w:rsidRDefault="00973DCF">
            <w:pPr>
              <w:spacing w:line="276" w:lineRule="auto"/>
              <w:rPr>
                <w:rFonts w:ascii="Arial" w:eastAsia="Arial" w:hAnsi="Arial" w:cs="Arial"/>
                <w:b/>
              </w:rPr>
            </w:pPr>
          </w:p>
          <w:p w14:paraId="6D2ECD40" w14:textId="77777777" w:rsidR="00973DCF"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01798321" wp14:editId="2DA82F5A">
                  <wp:extent cx="241840" cy="241840"/>
                  <wp:effectExtent l="0" t="0" r="0" b="0"/>
                  <wp:docPr id="51" name="image1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png" descr="Shape&#10;&#10;Description automatically generated with low confidence"/>
                          <pic:cNvPicPr preferRelativeResize="0"/>
                        </pic:nvPicPr>
                        <pic:blipFill>
                          <a:blip r:embed="rId15"/>
                          <a:srcRect/>
                          <a:stretch>
                            <a:fillRect/>
                          </a:stretch>
                        </pic:blipFill>
                        <pic:spPr>
                          <a:xfrm>
                            <a:off x="0" y="0"/>
                            <a:ext cx="241840" cy="24184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282D698A" wp14:editId="713689F1">
                  <wp:extent cx="261938" cy="261938"/>
                  <wp:effectExtent l="0" t="0" r="0" b="0"/>
                  <wp:docPr id="45"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9"/>
                          <a:srcRect/>
                          <a:stretch>
                            <a:fillRect/>
                          </a:stretch>
                        </pic:blipFill>
                        <pic:spPr>
                          <a:xfrm>
                            <a:off x="0" y="0"/>
                            <a:ext cx="261938" cy="261938"/>
                          </a:xfrm>
                          <a:prstGeom prst="rect">
                            <a:avLst/>
                          </a:prstGeom>
                          <a:ln/>
                        </pic:spPr>
                      </pic:pic>
                    </a:graphicData>
                  </a:graphic>
                </wp:inline>
              </w:drawing>
            </w:r>
            <w:r>
              <w:rPr>
                <w:rFonts w:ascii="Arial" w:eastAsia="Arial" w:hAnsi="Arial" w:cs="Arial"/>
              </w:rPr>
              <w:t xml:space="preserve"> </w:t>
            </w:r>
          </w:p>
          <w:p w14:paraId="378510FA" w14:textId="77777777" w:rsidR="00973DCF" w:rsidRDefault="00000000">
            <w:pPr>
              <w:widowControl w:val="0"/>
              <w:spacing w:line="276" w:lineRule="auto"/>
              <w:rPr>
                <w:rFonts w:ascii="Arial" w:eastAsia="Arial" w:hAnsi="Arial" w:cs="Arial"/>
                <w:b/>
              </w:rPr>
            </w:pPr>
            <w:r>
              <w:rPr>
                <w:rFonts w:ascii="Arial" w:eastAsia="Arial" w:hAnsi="Arial" w:cs="Arial"/>
                <w:b/>
              </w:rPr>
              <w:t>A1.1, A1.5</w:t>
            </w:r>
          </w:p>
          <w:p w14:paraId="06E92310" w14:textId="77777777" w:rsidR="00973DCF" w:rsidRDefault="00973DCF">
            <w:pPr>
              <w:spacing w:line="276" w:lineRule="auto"/>
              <w:rPr>
                <w:rFonts w:ascii="Arial" w:eastAsia="Arial" w:hAnsi="Arial" w:cs="Arial"/>
                <w:b/>
              </w:rPr>
            </w:pPr>
          </w:p>
          <w:p w14:paraId="38F2C0EE" w14:textId="77777777" w:rsidR="00973DCF" w:rsidRDefault="00973DCF">
            <w:pPr>
              <w:spacing w:line="276" w:lineRule="auto"/>
              <w:rPr>
                <w:rFonts w:ascii="Arial" w:eastAsia="Arial" w:hAnsi="Arial" w:cs="Arial"/>
                <w:b/>
              </w:rPr>
            </w:pPr>
          </w:p>
          <w:p w14:paraId="53E03311" w14:textId="77777777" w:rsidR="00973DCF" w:rsidRDefault="00973DCF">
            <w:pPr>
              <w:spacing w:line="276" w:lineRule="auto"/>
              <w:rPr>
                <w:rFonts w:ascii="Arial" w:eastAsia="Arial" w:hAnsi="Arial" w:cs="Arial"/>
                <w:b/>
              </w:rPr>
            </w:pPr>
          </w:p>
          <w:p w14:paraId="5B13ED63" w14:textId="77777777" w:rsidR="00973DCF" w:rsidRDefault="00973DCF">
            <w:pPr>
              <w:spacing w:line="276" w:lineRule="auto"/>
              <w:rPr>
                <w:rFonts w:ascii="Arial" w:eastAsia="Arial" w:hAnsi="Arial" w:cs="Arial"/>
                <w:b/>
              </w:rPr>
            </w:pPr>
          </w:p>
          <w:p w14:paraId="2686E37B" w14:textId="77777777" w:rsidR="00973DCF" w:rsidRDefault="00973DCF">
            <w:pPr>
              <w:spacing w:line="276" w:lineRule="auto"/>
              <w:rPr>
                <w:rFonts w:ascii="Arial" w:eastAsia="Arial" w:hAnsi="Arial" w:cs="Arial"/>
                <w:b/>
              </w:rPr>
            </w:pPr>
          </w:p>
          <w:p w14:paraId="1FD1AA78" w14:textId="77777777" w:rsidR="00973DCF" w:rsidRDefault="00973DCF">
            <w:pPr>
              <w:spacing w:line="276" w:lineRule="auto"/>
              <w:rPr>
                <w:rFonts w:ascii="Arial" w:eastAsia="Arial" w:hAnsi="Arial" w:cs="Arial"/>
                <w:b/>
              </w:rPr>
            </w:pPr>
          </w:p>
          <w:p w14:paraId="49858DB1" w14:textId="77777777" w:rsidR="00973DCF" w:rsidRDefault="00973DCF">
            <w:pPr>
              <w:spacing w:line="276" w:lineRule="auto"/>
              <w:rPr>
                <w:rFonts w:ascii="Arial" w:eastAsia="Arial" w:hAnsi="Arial" w:cs="Arial"/>
                <w:b/>
              </w:rPr>
            </w:pPr>
          </w:p>
          <w:p w14:paraId="23999FCF" w14:textId="77777777" w:rsidR="00973DCF" w:rsidRDefault="00973DCF">
            <w:pPr>
              <w:spacing w:line="276" w:lineRule="auto"/>
              <w:rPr>
                <w:rFonts w:ascii="Arial" w:eastAsia="Arial" w:hAnsi="Arial" w:cs="Arial"/>
                <w:b/>
              </w:rPr>
            </w:pPr>
          </w:p>
          <w:p w14:paraId="5794A03D" w14:textId="77777777" w:rsidR="00973DCF" w:rsidRDefault="00973DCF">
            <w:pPr>
              <w:spacing w:line="276" w:lineRule="auto"/>
              <w:rPr>
                <w:rFonts w:ascii="Arial" w:eastAsia="Arial" w:hAnsi="Arial" w:cs="Arial"/>
                <w:b/>
              </w:rPr>
            </w:pPr>
          </w:p>
          <w:p w14:paraId="7BD42E68" w14:textId="77777777" w:rsidR="00973DCF" w:rsidRDefault="00973DCF">
            <w:pPr>
              <w:spacing w:line="276" w:lineRule="auto"/>
              <w:rPr>
                <w:rFonts w:ascii="Arial" w:eastAsia="Arial" w:hAnsi="Arial" w:cs="Arial"/>
                <w:b/>
              </w:rPr>
            </w:pPr>
          </w:p>
          <w:p w14:paraId="16053B5A" w14:textId="77777777" w:rsidR="00973DCF" w:rsidRDefault="00973DCF">
            <w:pPr>
              <w:spacing w:line="276" w:lineRule="auto"/>
              <w:rPr>
                <w:rFonts w:ascii="Arial" w:eastAsia="Arial" w:hAnsi="Arial" w:cs="Arial"/>
                <w:b/>
              </w:rPr>
            </w:pPr>
          </w:p>
          <w:p w14:paraId="61C2B101" w14:textId="77777777" w:rsidR="00973DCF" w:rsidRDefault="00973DCF">
            <w:pPr>
              <w:spacing w:line="276" w:lineRule="auto"/>
              <w:rPr>
                <w:rFonts w:ascii="Arial" w:eastAsia="Arial" w:hAnsi="Arial" w:cs="Arial"/>
                <w:b/>
              </w:rPr>
            </w:pPr>
          </w:p>
          <w:p w14:paraId="050D4DE1" w14:textId="77777777" w:rsidR="00973DCF" w:rsidRDefault="00973DCF">
            <w:pPr>
              <w:spacing w:line="276" w:lineRule="auto"/>
              <w:rPr>
                <w:rFonts w:ascii="Arial" w:eastAsia="Arial" w:hAnsi="Arial" w:cs="Arial"/>
                <w:b/>
              </w:rPr>
            </w:pPr>
          </w:p>
          <w:p w14:paraId="6A717465" w14:textId="77777777" w:rsidR="00973DCF" w:rsidRDefault="00973DCF">
            <w:pPr>
              <w:spacing w:line="276" w:lineRule="auto"/>
              <w:rPr>
                <w:rFonts w:ascii="Arial" w:eastAsia="Arial" w:hAnsi="Arial" w:cs="Arial"/>
                <w:b/>
              </w:rPr>
            </w:pPr>
          </w:p>
          <w:p w14:paraId="1D8B47B8" w14:textId="77777777" w:rsidR="00973DCF" w:rsidRDefault="00973DCF">
            <w:pPr>
              <w:spacing w:line="276" w:lineRule="auto"/>
              <w:rPr>
                <w:rFonts w:ascii="Arial" w:eastAsia="Arial" w:hAnsi="Arial" w:cs="Arial"/>
                <w:b/>
              </w:rPr>
            </w:pPr>
          </w:p>
          <w:p w14:paraId="034B2F72" w14:textId="77777777" w:rsidR="00973DCF" w:rsidRDefault="00973DCF">
            <w:pPr>
              <w:spacing w:line="276" w:lineRule="auto"/>
              <w:rPr>
                <w:rFonts w:ascii="Arial" w:eastAsia="Arial" w:hAnsi="Arial" w:cs="Arial"/>
                <w:b/>
              </w:rPr>
            </w:pPr>
          </w:p>
          <w:p w14:paraId="7667D478" w14:textId="77777777" w:rsidR="00973DCF" w:rsidRDefault="00973DCF">
            <w:pPr>
              <w:spacing w:line="276" w:lineRule="auto"/>
              <w:rPr>
                <w:rFonts w:ascii="Arial" w:eastAsia="Arial" w:hAnsi="Arial" w:cs="Arial"/>
                <w:b/>
              </w:rPr>
            </w:pPr>
          </w:p>
          <w:p w14:paraId="084EF84F" w14:textId="77777777" w:rsidR="00973DCF" w:rsidRDefault="00973DCF">
            <w:pPr>
              <w:spacing w:line="276" w:lineRule="auto"/>
              <w:rPr>
                <w:rFonts w:ascii="Arial" w:eastAsia="Arial" w:hAnsi="Arial" w:cs="Arial"/>
                <w:b/>
              </w:rPr>
            </w:pPr>
          </w:p>
          <w:p w14:paraId="5898AAB7" w14:textId="77777777" w:rsidR="00973DCF" w:rsidRDefault="00973DCF">
            <w:pPr>
              <w:spacing w:line="276" w:lineRule="auto"/>
              <w:rPr>
                <w:rFonts w:ascii="Arial" w:eastAsia="Arial" w:hAnsi="Arial" w:cs="Arial"/>
                <w:b/>
              </w:rPr>
            </w:pPr>
          </w:p>
          <w:p w14:paraId="73DA1B46" w14:textId="77777777" w:rsidR="00973DCF" w:rsidRDefault="00973DCF">
            <w:pPr>
              <w:spacing w:line="276" w:lineRule="auto"/>
              <w:rPr>
                <w:rFonts w:ascii="Arial" w:eastAsia="Arial" w:hAnsi="Arial" w:cs="Arial"/>
                <w:b/>
              </w:rPr>
            </w:pPr>
          </w:p>
          <w:p w14:paraId="115542BF" w14:textId="77777777" w:rsidR="00973DCF" w:rsidRDefault="00973DCF">
            <w:pPr>
              <w:spacing w:line="276" w:lineRule="auto"/>
              <w:rPr>
                <w:rFonts w:ascii="Arial" w:eastAsia="Arial" w:hAnsi="Arial" w:cs="Arial"/>
                <w:b/>
              </w:rPr>
            </w:pPr>
          </w:p>
          <w:p w14:paraId="0EEE45AC" w14:textId="77777777" w:rsidR="00973DCF" w:rsidRDefault="00973DCF">
            <w:pPr>
              <w:spacing w:line="276" w:lineRule="auto"/>
              <w:rPr>
                <w:rFonts w:ascii="Arial" w:eastAsia="Arial" w:hAnsi="Arial" w:cs="Arial"/>
                <w:b/>
              </w:rPr>
            </w:pPr>
          </w:p>
          <w:p w14:paraId="65F3985F" w14:textId="77777777" w:rsidR="00973DCF" w:rsidRDefault="00973DCF">
            <w:pPr>
              <w:spacing w:line="276" w:lineRule="auto"/>
              <w:rPr>
                <w:rFonts w:ascii="Arial" w:eastAsia="Arial" w:hAnsi="Arial" w:cs="Arial"/>
                <w:b/>
              </w:rPr>
            </w:pPr>
          </w:p>
          <w:p w14:paraId="4D2959E4" w14:textId="77777777" w:rsidR="00973DCF" w:rsidRDefault="00973DCF">
            <w:pPr>
              <w:spacing w:line="276" w:lineRule="auto"/>
              <w:rPr>
                <w:rFonts w:ascii="Arial" w:eastAsia="Arial" w:hAnsi="Arial" w:cs="Arial"/>
                <w:b/>
              </w:rPr>
            </w:pPr>
          </w:p>
          <w:p w14:paraId="466A5073" w14:textId="77777777" w:rsidR="00973DCF" w:rsidRDefault="00973DCF">
            <w:pPr>
              <w:spacing w:line="276" w:lineRule="auto"/>
              <w:rPr>
                <w:rFonts w:ascii="Arial" w:eastAsia="Arial" w:hAnsi="Arial" w:cs="Arial"/>
                <w:b/>
              </w:rPr>
            </w:pPr>
          </w:p>
          <w:p w14:paraId="779D36B2" w14:textId="77777777" w:rsidR="00973DCF" w:rsidRDefault="00973DCF">
            <w:pPr>
              <w:spacing w:line="276" w:lineRule="auto"/>
              <w:rPr>
                <w:rFonts w:ascii="Arial" w:eastAsia="Arial" w:hAnsi="Arial" w:cs="Arial"/>
                <w:b/>
              </w:rPr>
            </w:pPr>
          </w:p>
          <w:p w14:paraId="65485295" w14:textId="77777777" w:rsidR="00973DCF" w:rsidRDefault="00973DCF">
            <w:pPr>
              <w:spacing w:line="276" w:lineRule="auto"/>
              <w:rPr>
                <w:rFonts w:ascii="Arial" w:eastAsia="Arial" w:hAnsi="Arial" w:cs="Arial"/>
                <w:b/>
              </w:rPr>
            </w:pPr>
          </w:p>
          <w:p w14:paraId="22950B27" w14:textId="77777777" w:rsidR="00973DCF" w:rsidRDefault="00973DCF">
            <w:pPr>
              <w:spacing w:line="276" w:lineRule="auto"/>
              <w:rPr>
                <w:rFonts w:ascii="Arial" w:eastAsia="Arial" w:hAnsi="Arial" w:cs="Arial"/>
                <w:b/>
              </w:rPr>
            </w:pPr>
          </w:p>
          <w:p w14:paraId="4AD995A8" w14:textId="77777777" w:rsidR="00973DCF" w:rsidRDefault="00973DCF">
            <w:pPr>
              <w:spacing w:line="276" w:lineRule="auto"/>
              <w:rPr>
                <w:rFonts w:ascii="Arial" w:eastAsia="Arial" w:hAnsi="Arial" w:cs="Arial"/>
                <w:b/>
              </w:rPr>
            </w:pPr>
          </w:p>
          <w:p w14:paraId="184F3A9B" w14:textId="77777777" w:rsidR="00973DCF" w:rsidRDefault="00973DCF">
            <w:pPr>
              <w:spacing w:line="276" w:lineRule="auto"/>
              <w:rPr>
                <w:rFonts w:ascii="Arial" w:eastAsia="Arial" w:hAnsi="Arial" w:cs="Arial"/>
                <w:b/>
              </w:rPr>
            </w:pPr>
          </w:p>
          <w:p w14:paraId="3288075A" w14:textId="77777777" w:rsidR="00973DCF" w:rsidRDefault="00973DCF">
            <w:pPr>
              <w:spacing w:line="276" w:lineRule="auto"/>
              <w:rPr>
                <w:rFonts w:ascii="Arial" w:eastAsia="Arial" w:hAnsi="Arial" w:cs="Arial"/>
                <w:b/>
              </w:rPr>
            </w:pPr>
          </w:p>
          <w:p w14:paraId="278EE6A2" w14:textId="77777777" w:rsidR="00973DCF" w:rsidRDefault="00973DCF">
            <w:pPr>
              <w:spacing w:line="276" w:lineRule="auto"/>
              <w:rPr>
                <w:rFonts w:ascii="Arial" w:eastAsia="Arial" w:hAnsi="Arial" w:cs="Arial"/>
                <w:b/>
              </w:rPr>
            </w:pPr>
          </w:p>
          <w:p w14:paraId="30328DA6" w14:textId="77777777" w:rsidR="00973DCF" w:rsidRDefault="00973DCF">
            <w:pPr>
              <w:spacing w:line="276" w:lineRule="auto"/>
              <w:rPr>
                <w:rFonts w:ascii="Arial" w:eastAsia="Arial" w:hAnsi="Arial" w:cs="Arial"/>
                <w:b/>
              </w:rPr>
            </w:pPr>
          </w:p>
          <w:p w14:paraId="1E70E702" w14:textId="77777777" w:rsidR="00973DCF" w:rsidRDefault="00973DCF">
            <w:pPr>
              <w:spacing w:line="276" w:lineRule="auto"/>
              <w:rPr>
                <w:rFonts w:ascii="Arial" w:eastAsia="Arial" w:hAnsi="Arial" w:cs="Arial"/>
                <w:b/>
              </w:rPr>
            </w:pPr>
          </w:p>
          <w:p w14:paraId="6C5AF910" w14:textId="77777777" w:rsidR="00973DCF" w:rsidRDefault="00000000">
            <w:pPr>
              <w:widowControl w:val="0"/>
              <w:spacing w:line="276" w:lineRule="auto"/>
              <w:rPr>
                <w:rFonts w:ascii="Arial" w:eastAsia="Arial" w:hAnsi="Arial" w:cs="Arial"/>
                <w:b/>
              </w:rPr>
            </w:pPr>
            <w:r>
              <w:rPr>
                <w:rFonts w:ascii="Arial" w:eastAsia="Arial" w:hAnsi="Arial" w:cs="Arial"/>
                <w:noProof/>
              </w:rPr>
              <w:drawing>
                <wp:inline distT="114300" distB="114300" distL="114300" distR="114300" wp14:anchorId="5456CA96" wp14:editId="20A6D19B">
                  <wp:extent cx="261938" cy="261938"/>
                  <wp:effectExtent l="0" t="0" r="0" b="0"/>
                  <wp:docPr id="52"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9"/>
                          <a:srcRect/>
                          <a:stretch>
                            <a:fillRect/>
                          </a:stretch>
                        </pic:blipFill>
                        <pic:spPr>
                          <a:xfrm>
                            <a:off x="0" y="0"/>
                            <a:ext cx="261938" cy="261938"/>
                          </a:xfrm>
                          <a:prstGeom prst="rect">
                            <a:avLst/>
                          </a:prstGeom>
                          <a:ln/>
                        </pic:spPr>
                      </pic:pic>
                    </a:graphicData>
                  </a:graphic>
                </wp:inline>
              </w:drawing>
            </w:r>
            <w:r>
              <w:rPr>
                <w:rFonts w:ascii="Arial" w:eastAsia="Arial" w:hAnsi="Arial" w:cs="Arial"/>
                <w:noProof/>
              </w:rPr>
              <w:drawing>
                <wp:inline distT="114300" distB="114300" distL="114300" distR="114300" wp14:anchorId="3AC3FD7A" wp14:editId="0BE006D1">
                  <wp:extent cx="271463" cy="271463"/>
                  <wp:effectExtent l="0" t="0" r="0" b="0"/>
                  <wp:docPr id="44"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6"/>
                          <a:srcRect/>
                          <a:stretch>
                            <a:fillRect/>
                          </a:stretch>
                        </pic:blipFill>
                        <pic:spPr>
                          <a:xfrm>
                            <a:off x="0" y="0"/>
                            <a:ext cx="271463" cy="271463"/>
                          </a:xfrm>
                          <a:prstGeom prst="rect">
                            <a:avLst/>
                          </a:prstGeom>
                          <a:ln/>
                        </pic:spPr>
                      </pic:pic>
                    </a:graphicData>
                  </a:graphic>
                </wp:inline>
              </w:drawing>
            </w:r>
            <w:r>
              <w:rPr>
                <w:rFonts w:ascii="Arial" w:eastAsia="Arial" w:hAnsi="Arial" w:cs="Arial"/>
              </w:rPr>
              <w:t xml:space="preserve">  </w:t>
            </w:r>
            <w:r>
              <w:rPr>
                <w:rFonts w:ascii="Arial" w:eastAsia="Arial" w:hAnsi="Arial" w:cs="Arial"/>
                <w:b/>
                <w:noProof/>
              </w:rPr>
              <w:drawing>
                <wp:inline distT="114300" distB="114300" distL="114300" distR="114300" wp14:anchorId="2C723D12" wp14:editId="359D9768">
                  <wp:extent cx="206978" cy="206978"/>
                  <wp:effectExtent l="0" t="0" r="0" b="0"/>
                  <wp:docPr id="5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06978" cy="20697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79C64FA3" wp14:editId="47EA1EC5">
                  <wp:extent cx="333375" cy="342900"/>
                  <wp:effectExtent l="0" t="0" r="0" b="0"/>
                  <wp:docPr id="60"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21"/>
                          <a:srcRect l="15094" t="16981" r="18865" b="15090"/>
                          <a:stretch>
                            <a:fillRect/>
                          </a:stretch>
                        </pic:blipFill>
                        <pic:spPr>
                          <a:xfrm>
                            <a:off x="0" y="0"/>
                            <a:ext cx="333375" cy="342900"/>
                          </a:xfrm>
                          <a:prstGeom prst="rect">
                            <a:avLst/>
                          </a:prstGeom>
                          <a:ln/>
                        </pic:spPr>
                      </pic:pic>
                    </a:graphicData>
                  </a:graphic>
                </wp:inline>
              </w:drawing>
            </w:r>
          </w:p>
          <w:p w14:paraId="7911C3A2" w14:textId="77777777" w:rsidR="00973DCF" w:rsidRDefault="00000000">
            <w:pPr>
              <w:spacing w:line="276" w:lineRule="auto"/>
              <w:rPr>
                <w:rFonts w:ascii="Arial" w:eastAsia="Arial" w:hAnsi="Arial" w:cs="Arial"/>
                <w:b/>
              </w:rPr>
            </w:pPr>
            <w:r>
              <w:rPr>
                <w:rFonts w:ascii="Arial" w:eastAsia="Arial" w:hAnsi="Arial" w:cs="Arial"/>
                <w:b/>
              </w:rPr>
              <w:t>A1.2, A1.4, A1.5, A3</w:t>
            </w:r>
          </w:p>
          <w:p w14:paraId="398B228D" w14:textId="77777777" w:rsidR="00973DCF" w:rsidRDefault="00973DCF">
            <w:pPr>
              <w:spacing w:line="276" w:lineRule="auto"/>
              <w:rPr>
                <w:rFonts w:ascii="Arial" w:eastAsia="Arial" w:hAnsi="Arial" w:cs="Arial"/>
                <w:b/>
              </w:rPr>
            </w:pPr>
          </w:p>
          <w:p w14:paraId="29B94913" w14:textId="77777777" w:rsidR="00973DCF" w:rsidRDefault="00973DCF">
            <w:pPr>
              <w:spacing w:line="276" w:lineRule="auto"/>
              <w:rPr>
                <w:rFonts w:ascii="Arial" w:eastAsia="Arial" w:hAnsi="Arial" w:cs="Arial"/>
                <w:b/>
              </w:rPr>
            </w:pPr>
          </w:p>
          <w:p w14:paraId="44352D2D" w14:textId="77777777" w:rsidR="00973DCF" w:rsidRDefault="00973DCF">
            <w:pPr>
              <w:spacing w:line="276" w:lineRule="auto"/>
              <w:rPr>
                <w:rFonts w:ascii="Arial" w:eastAsia="Arial" w:hAnsi="Arial" w:cs="Arial"/>
                <w:b/>
              </w:rPr>
            </w:pPr>
          </w:p>
          <w:p w14:paraId="4712F7EE" w14:textId="77777777" w:rsidR="00973DCF" w:rsidRDefault="00973DCF">
            <w:pPr>
              <w:spacing w:line="276" w:lineRule="auto"/>
              <w:rPr>
                <w:rFonts w:ascii="Arial" w:eastAsia="Arial" w:hAnsi="Arial" w:cs="Arial"/>
                <w:b/>
              </w:rPr>
            </w:pPr>
          </w:p>
          <w:p w14:paraId="3DBE4478" w14:textId="77777777" w:rsidR="00973DCF" w:rsidRDefault="00973DCF">
            <w:pPr>
              <w:spacing w:line="276" w:lineRule="auto"/>
              <w:rPr>
                <w:rFonts w:ascii="Arial" w:eastAsia="Arial" w:hAnsi="Arial" w:cs="Arial"/>
                <w:b/>
              </w:rPr>
            </w:pPr>
          </w:p>
          <w:p w14:paraId="475595B9" w14:textId="77777777" w:rsidR="00973DCF" w:rsidRDefault="00973DCF">
            <w:pPr>
              <w:spacing w:line="276" w:lineRule="auto"/>
              <w:rPr>
                <w:rFonts w:ascii="Arial" w:eastAsia="Arial" w:hAnsi="Arial" w:cs="Arial"/>
                <w:b/>
              </w:rPr>
            </w:pPr>
          </w:p>
          <w:p w14:paraId="395DA3CA" w14:textId="77777777" w:rsidR="00973DCF" w:rsidRDefault="00973DCF">
            <w:pPr>
              <w:spacing w:line="276" w:lineRule="auto"/>
              <w:rPr>
                <w:rFonts w:ascii="Arial" w:eastAsia="Arial" w:hAnsi="Arial" w:cs="Arial"/>
                <w:b/>
              </w:rPr>
            </w:pPr>
          </w:p>
          <w:p w14:paraId="58613E18" w14:textId="77777777" w:rsidR="00973DCF" w:rsidRDefault="00973DCF">
            <w:pPr>
              <w:spacing w:line="276" w:lineRule="auto"/>
              <w:rPr>
                <w:rFonts w:ascii="Arial" w:eastAsia="Arial" w:hAnsi="Arial" w:cs="Arial"/>
                <w:b/>
              </w:rPr>
            </w:pPr>
          </w:p>
          <w:p w14:paraId="25980406" w14:textId="77777777" w:rsidR="00973DCF" w:rsidRDefault="00973DCF">
            <w:pPr>
              <w:spacing w:line="276" w:lineRule="auto"/>
              <w:rPr>
                <w:rFonts w:ascii="Arial" w:eastAsia="Arial" w:hAnsi="Arial" w:cs="Arial"/>
                <w:b/>
              </w:rPr>
            </w:pPr>
          </w:p>
          <w:p w14:paraId="53DF23D5" w14:textId="77777777" w:rsidR="00973DCF" w:rsidRDefault="00973DCF">
            <w:pPr>
              <w:spacing w:line="276" w:lineRule="auto"/>
              <w:rPr>
                <w:rFonts w:ascii="Arial" w:eastAsia="Arial" w:hAnsi="Arial" w:cs="Arial"/>
                <w:b/>
              </w:rPr>
            </w:pPr>
          </w:p>
          <w:p w14:paraId="326E916C" w14:textId="77777777" w:rsidR="00973DCF" w:rsidRDefault="00973DCF">
            <w:pPr>
              <w:spacing w:line="276" w:lineRule="auto"/>
              <w:rPr>
                <w:rFonts w:ascii="Arial" w:eastAsia="Arial" w:hAnsi="Arial" w:cs="Arial"/>
                <w:b/>
              </w:rPr>
            </w:pPr>
          </w:p>
          <w:p w14:paraId="56CDBD6A" w14:textId="77777777" w:rsidR="00973DCF" w:rsidRDefault="00973DCF">
            <w:pPr>
              <w:spacing w:line="276" w:lineRule="auto"/>
              <w:rPr>
                <w:rFonts w:ascii="Arial" w:eastAsia="Arial" w:hAnsi="Arial" w:cs="Arial"/>
                <w:b/>
              </w:rPr>
            </w:pPr>
          </w:p>
          <w:p w14:paraId="2DE87BE7" w14:textId="77777777" w:rsidR="00973DCF" w:rsidRDefault="00973DCF">
            <w:pPr>
              <w:spacing w:line="276" w:lineRule="auto"/>
              <w:rPr>
                <w:rFonts w:ascii="Arial" w:eastAsia="Arial" w:hAnsi="Arial" w:cs="Arial"/>
                <w:b/>
              </w:rPr>
            </w:pPr>
          </w:p>
          <w:p w14:paraId="4AE61214" w14:textId="77777777" w:rsidR="00973DCF" w:rsidRDefault="00973DCF">
            <w:pPr>
              <w:spacing w:line="276" w:lineRule="auto"/>
              <w:rPr>
                <w:rFonts w:ascii="Arial" w:eastAsia="Arial" w:hAnsi="Arial" w:cs="Arial"/>
                <w:b/>
              </w:rPr>
            </w:pPr>
          </w:p>
          <w:p w14:paraId="775055D7" w14:textId="77777777" w:rsidR="00973DCF" w:rsidRDefault="00973DCF">
            <w:pPr>
              <w:spacing w:line="276" w:lineRule="auto"/>
              <w:rPr>
                <w:rFonts w:ascii="Arial" w:eastAsia="Arial" w:hAnsi="Arial" w:cs="Arial"/>
                <w:b/>
              </w:rPr>
            </w:pPr>
          </w:p>
          <w:p w14:paraId="5FFA0B5F" w14:textId="77777777" w:rsidR="00973DCF" w:rsidRDefault="00973DCF">
            <w:pPr>
              <w:spacing w:line="276" w:lineRule="auto"/>
              <w:rPr>
                <w:rFonts w:ascii="Arial" w:eastAsia="Arial" w:hAnsi="Arial" w:cs="Arial"/>
                <w:b/>
              </w:rPr>
            </w:pPr>
          </w:p>
          <w:p w14:paraId="16931581" w14:textId="77777777" w:rsidR="00973DCF" w:rsidRDefault="00973DCF">
            <w:pPr>
              <w:spacing w:line="276" w:lineRule="auto"/>
              <w:rPr>
                <w:rFonts w:ascii="Arial" w:eastAsia="Arial" w:hAnsi="Arial" w:cs="Arial"/>
                <w:b/>
              </w:rPr>
            </w:pPr>
          </w:p>
          <w:p w14:paraId="23ACAF1C" w14:textId="77777777" w:rsidR="00973DCF" w:rsidRDefault="00973DCF">
            <w:pPr>
              <w:spacing w:line="276" w:lineRule="auto"/>
              <w:rPr>
                <w:rFonts w:ascii="Arial" w:eastAsia="Arial" w:hAnsi="Arial" w:cs="Arial"/>
                <w:b/>
              </w:rPr>
            </w:pPr>
          </w:p>
          <w:p w14:paraId="32C69652" w14:textId="77777777" w:rsidR="00973DCF" w:rsidRDefault="00973DCF">
            <w:pPr>
              <w:spacing w:line="276" w:lineRule="auto"/>
              <w:rPr>
                <w:rFonts w:ascii="Arial" w:eastAsia="Arial" w:hAnsi="Arial" w:cs="Arial"/>
                <w:b/>
              </w:rPr>
            </w:pPr>
          </w:p>
          <w:p w14:paraId="078196C4" w14:textId="77777777" w:rsidR="00973DCF" w:rsidRDefault="00973DCF">
            <w:pPr>
              <w:spacing w:line="276" w:lineRule="auto"/>
              <w:rPr>
                <w:rFonts w:ascii="Arial" w:eastAsia="Arial" w:hAnsi="Arial" w:cs="Arial"/>
                <w:b/>
              </w:rPr>
            </w:pPr>
          </w:p>
          <w:p w14:paraId="1181A1EA" w14:textId="77777777" w:rsidR="00973DCF" w:rsidRDefault="00973DCF">
            <w:pPr>
              <w:spacing w:line="276" w:lineRule="auto"/>
              <w:rPr>
                <w:rFonts w:ascii="Arial" w:eastAsia="Arial" w:hAnsi="Arial" w:cs="Arial"/>
                <w:b/>
              </w:rPr>
            </w:pPr>
          </w:p>
          <w:p w14:paraId="352D5724" w14:textId="77777777" w:rsidR="00973DCF" w:rsidRDefault="00973DCF">
            <w:pPr>
              <w:spacing w:line="276" w:lineRule="auto"/>
              <w:rPr>
                <w:rFonts w:ascii="Arial" w:eastAsia="Arial" w:hAnsi="Arial" w:cs="Arial"/>
                <w:b/>
              </w:rPr>
            </w:pPr>
          </w:p>
          <w:p w14:paraId="2774BE58" w14:textId="77777777" w:rsidR="00973DCF" w:rsidRDefault="00973DCF">
            <w:pPr>
              <w:spacing w:line="276" w:lineRule="auto"/>
              <w:rPr>
                <w:rFonts w:ascii="Arial" w:eastAsia="Arial" w:hAnsi="Arial" w:cs="Arial"/>
                <w:b/>
              </w:rPr>
            </w:pPr>
          </w:p>
          <w:p w14:paraId="44B70DA3" w14:textId="77777777" w:rsidR="00973DCF" w:rsidRDefault="00973DCF">
            <w:pPr>
              <w:spacing w:line="276" w:lineRule="auto"/>
              <w:rPr>
                <w:rFonts w:ascii="Arial" w:eastAsia="Arial" w:hAnsi="Arial" w:cs="Arial"/>
                <w:b/>
              </w:rPr>
            </w:pPr>
          </w:p>
          <w:p w14:paraId="3D92ED9F" w14:textId="77777777" w:rsidR="00973DCF" w:rsidRDefault="00973DCF">
            <w:pPr>
              <w:spacing w:line="276" w:lineRule="auto"/>
              <w:rPr>
                <w:rFonts w:ascii="Arial" w:eastAsia="Arial" w:hAnsi="Arial" w:cs="Arial"/>
                <w:b/>
              </w:rPr>
            </w:pPr>
          </w:p>
          <w:p w14:paraId="48B2CA92" w14:textId="77777777" w:rsidR="00973DCF" w:rsidRDefault="00973DCF">
            <w:pPr>
              <w:spacing w:line="276" w:lineRule="auto"/>
              <w:rPr>
                <w:rFonts w:ascii="Arial" w:eastAsia="Arial" w:hAnsi="Arial" w:cs="Arial"/>
                <w:b/>
              </w:rPr>
            </w:pPr>
          </w:p>
          <w:p w14:paraId="0E122CC4" w14:textId="77777777" w:rsidR="00973DCF" w:rsidRDefault="00973DCF">
            <w:pPr>
              <w:spacing w:line="276" w:lineRule="auto"/>
              <w:rPr>
                <w:rFonts w:ascii="Arial" w:eastAsia="Arial" w:hAnsi="Arial" w:cs="Arial"/>
                <w:b/>
              </w:rPr>
            </w:pPr>
          </w:p>
          <w:p w14:paraId="6A4C19FE" w14:textId="77777777" w:rsidR="00973DCF" w:rsidRDefault="00973DCF">
            <w:pPr>
              <w:spacing w:line="276" w:lineRule="auto"/>
              <w:rPr>
                <w:rFonts w:ascii="Arial" w:eastAsia="Arial" w:hAnsi="Arial" w:cs="Arial"/>
                <w:b/>
              </w:rPr>
            </w:pPr>
          </w:p>
          <w:p w14:paraId="048E075C" w14:textId="77777777" w:rsidR="00973DCF" w:rsidRDefault="00973DCF">
            <w:pPr>
              <w:spacing w:line="276" w:lineRule="auto"/>
              <w:rPr>
                <w:rFonts w:ascii="Arial" w:eastAsia="Arial" w:hAnsi="Arial" w:cs="Arial"/>
                <w:b/>
              </w:rPr>
            </w:pPr>
          </w:p>
          <w:p w14:paraId="57BCFEFB" w14:textId="77777777" w:rsidR="00973DCF" w:rsidRDefault="00973DCF">
            <w:pPr>
              <w:spacing w:line="276" w:lineRule="auto"/>
              <w:rPr>
                <w:rFonts w:ascii="Arial" w:eastAsia="Arial" w:hAnsi="Arial" w:cs="Arial"/>
                <w:b/>
              </w:rPr>
            </w:pPr>
          </w:p>
          <w:p w14:paraId="088EC39F" w14:textId="77777777" w:rsidR="00973DCF" w:rsidRDefault="00973DCF">
            <w:pPr>
              <w:spacing w:line="276" w:lineRule="auto"/>
              <w:rPr>
                <w:rFonts w:ascii="Arial" w:eastAsia="Arial" w:hAnsi="Arial" w:cs="Arial"/>
                <w:b/>
              </w:rPr>
            </w:pPr>
          </w:p>
          <w:p w14:paraId="67F35578" w14:textId="77777777" w:rsidR="00973DCF" w:rsidRDefault="00973DCF">
            <w:pPr>
              <w:spacing w:line="276" w:lineRule="auto"/>
              <w:rPr>
                <w:rFonts w:ascii="Arial" w:eastAsia="Arial" w:hAnsi="Arial" w:cs="Arial"/>
                <w:b/>
              </w:rPr>
            </w:pPr>
          </w:p>
          <w:p w14:paraId="7D22CAF6" w14:textId="77777777" w:rsidR="00973DCF" w:rsidRDefault="00973DCF">
            <w:pPr>
              <w:spacing w:line="276" w:lineRule="auto"/>
              <w:rPr>
                <w:rFonts w:ascii="Arial" w:eastAsia="Arial" w:hAnsi="Arial" w:cs="Arial"/>
                <w:b/>
              </w:rPr>
            </w:pPr>
          </w:p>
          <w:p w14:paraId="3AD12E90" w14:textId="77777777" w:rsidR="00973DCF" w:rsidRDefault="00973DCF">
            <w:pPr>
              <w:spacing w:line="276" w:lineRule="auto"/>
              <w:rPr>
                <w:rFonts w:ascii="Arial" w:eastAsia="Arial" w:hAnsi="Arial" w:cs="Arial"/>
                <w:b/>
              </w:rPr>
            </w:pPr>
          </w:p>
          <w:p w14:paraId="05F41312" w14:textId="77777777" w:rsidR="00973DCF" w:rsidRDefault="00973DCF">
            <w:pPr>
              <w:spacing w:line="276" w:lineRule="auto"/>
              <w:rPr>
                <w:rFonts w:ascii="Arial" w:eastAsia="Arial" w:hAnsi="Arial" w:cs="Arial"/>
                <w:b/>
              </w:rPr>
            </w:pPr>
          </w:p>
          <w:p w14:paraId="7F8C5B53" w14:textId="77777777" w:rsidR="00973DCF" w:rsidRDefault="00973DCF">
            <w:pPr>
              <w:spacing w:line="276" w:lineRule="auto"/>
              <w:rPr>
                <w:rFonts w:ascii="Arial" w:eastAsia="Arial" w:hAnsi="Arial" w:cs="Arial"/>
                <w:b/>
              </w:rPr>
            </w:pPr>
          </w:p>
          <w:p w14:paraId="46986B6C" w14:textId="77777777" w:rsidR="00973DCF" w:rsidRDefault="00973DCF">
            <w:pPr>
              <w:spacing w:line="276" w:lineRule="auto"/>
              <w:rPr>
                <w:rFonts w:ascii="Arial" w:eastAsia="Arial" w:hAnsi="Arial" w:cs="Arial"/>
                <w:b/>
              </w:rPr>
            </w:pPr>
          </w:p>
          <w:p w14:paraId="605DFA34" w14:textId="77777777" w:rsidR="00973DCF" w:rsidRDefault="00973DCF">
            <w:pPr>
              <w:spacing w:line="276" w:lineRule="auto"/>
              <w:rPr>
                <w:rFonts w:ascii="Arial" w:eastAsia="Arial" w:hAnsi="Arial" w:cs="Arial"/>
                <w:b/>
              </w:rPr>
            </w:pPr>
          </w:p>
          <w:p w14:paraId="10549348" w14:textId="77777777" w:rsidR="00973DCF" w:rsidRDefault="00973DCF">
            <w:pPr>
              <w:spacing w:line="276" w:lineRule="auto"/>
              <w:rPr>
                <w:rFonts w:ascii="Arial" w:eastAsia="Arial" w:hAnsi="Arial" w:cs="Arial"/>
                <w:b/>
              </w:rPr>
            </w:pPr>
          </w:p>
          <w:p w14:paraId="17A2E456" w14:textId="77777777" w:rsidR="00973DCF" w:rsidRDefault="00973DCF">
            <w:pPr>
              <w:spacing w:line="276" w:lineRule="auto"/>
              <w:rPr>
                <w:rFonts w:ascii="Arial" w:eastAsia="Arial" w:hAnsi="Arial" w:cs="Arial"/>
                <w:b/>
              </w:rPr>
            </w:pPr>
          </w:p>
          <w:p w14:paraId="5F1E6D0A" w14:textId="77777777" w:rsidR="00973DCF" w:rsidRDefault="00973DCF">
            <w:pPr>
              <w:spacing w:line="276" w:lineRule="auto"/>
              <w:rPr>
                <w:rFonts w:ascii="Arial" w:eastAsia="Arial" w:hAnsi="Arial" w:cs="Arial"/>
                <w:b/>
              </w:rPr>
            </w:pPr>
          </w:p>
          <w:p w14:paraId="2D4A0282" w14:textId="77777777" w:rsidR="00973DCF" w:rsidRDefault="00973DCF">
            <w:pPr>
              <w:spacing w:line="276" w:lineRule="auto"/>
              <w:rPr>
                <w:rFonts w:ascii="Arial" w:eastAsia="Arial" w:hAnsi="Arial" w:cs="Arial"/>
                <w:b/>
              </w:rPr>
            </w:pPr>
          </w:p>
          <w:p w14:paraId="0B4F01F5" w14:textId="77777777" w:rsidR="00973DCF" w:rsidRDefault="00973DCF">
            <w:pPr>
              <w:spacing w:line="276" w:lineRule="auto"/>
              <w:rPr>
                <w:rFonts w:ascii="Arial" w:eastAsia="Arial" w:hAnsi="Arial" w:cs="Arial"/>
                <w:b/>
              </w:rPr>
            </w:pPr>
          </w:p>
          <w:p w14:paraId="710AC77A" w14:textId="77777777" w:rsidR="00973DCF" w:rsidRDefault="00973DCF">
            <w:pPr>
              <w:spacing w:line="276" w:lineRule="auto"/>
              <w:rPr>
                <w:rFonts w:ascii="Arial" w:eastAsia="Arial" w:hAnsi="Arial" w:cs="Arial"/>
                <w:b/>
              </w:rPr>
            </w:pPr>
          </w:p>
          <w:p w14:paraId="45938B5B" w14:textId="77777777" w:rsidR="00973DCF" w:rsidRDefault="00973DCF">
            <w:pPr>
              <w:spacing w:line="276" w:lineRule="auto"/>
              <w:rPr>
                <w:rFonts w:ascii="Arial" w:eastAsia="Arial" w:hAnsi="Arial" w:cs="Arial"/>
                <w:b/>
              </w:rPr>
            </w:pPr>
          </w:p>
          <w:p w14:paraId="4855FB99" w14:textId="77777777" w:rsidR="00973DCF" w:rsidRDefault="00973DCF">
            <w:pPr>
              <w:spacing w:line="276" w:lineRule="auto"/>
              <w:rPr>
                <w:rFonts w:ascii="Arial" w:eastAsia="Arial" w:hAnsi="Arial" w:cs="Arial"/>
                <w:b/>
              </w:rPr>
            </w:pPr>
          </w:p>
          <w:p w14:paraId="25A1F8BF" w14:textId="77777777" w:rsidR="00973DCF" w:rsidRDefault="00973DCF">
            <w:pPr>
              <w:spacing w:line="276" w:lineRule="auto"/>
              <w:rPr>
                <w:rFonts w:ascii="Arial" w:eastAsia="Arial" w:hAnsi="Arial" w:cs="Arial"/>
                <w:b/>
              </w:rPr>
            </w:pPr>
          </w:p>
          <w:p w14:paraId="51D07AE5" w14:textId="77777777" w:rsidR="00973DCF" w:rsidRDefault="00973DCF">
            <w:pPr>
              <w:spacing w:line="276" w:lineRule="auto"/>
              <w:rPr>
                <w:rFonts w:ascii="Arial" w:eastAsia="Arial" w:hAnsi="Arial" w:cs="Arial"/>
                <w:b/>
              </w:rPr>
            </w:pPr>
          </w:p>
          <w:p w14:paraId="46079648" w14:textId="77777777" w:rsidR="00973DCF" w:rsidRDefault="00973DCF">
            <w:pPr>
              <w:spacing w:line="276" w:lineRule="auto"/>
              <w:rPr>
                <w:rFonts w:ascii="Arial" w:eastAsia="Arial" w:hAnsi="Arial" w:cs="Arial"/>
                <w:b/>
              </w:rPr>
            </w:pPr>
          </w:p>
          <w:p w14:paraId="2C1D21FF" w14:textId="77777777" w:rsidR="00973DCF" w:rsidRDefault="00973DCF">
            <w:pPr>
              <w:spacing w:line="276" w:lineRule="auto"/>
              <w:rPr>
                <w:rFonts w:ascii="Arial" w:eastAsia="Arial" w:hAnsi="Arial" w:cs="Arial"/>
                <w:b/>
              </w:rPr>
            </w:pPr>
          </w:p>
          <w:p w14:paraId="74AE054E" w14:textId="77777777" w:rsidR="00973DCF" w:rsidRDefault="00973DCF">
            <w:pPr>
              <w:spacing w:line="276" w:lineRule="auto"/>
              <w:rPr>
                <w:rFonts w:ascii="Arial" w:eastAsia="Arial" w:hAnsi="Arial" w:cs="Arial"/>
                <w:b/>
              </w:rPr>
            </w:pPr>
          </w:p>
          <w:p w14:paraId="530E8116" w14:textId="77777777" w:rsidR="00973DCF" w:rsidRDefault="00973DCF">
            <w:pPr>
              <w:spacing w:line="276" w:lineRule="auto"/>
              <w:rPr>
                <w:rFonts w:ascii="Arial" w:eastAsia="Arial" w:hAnsi="Arial" w:cs="Arial"/>
                <w:b/>
              </w:rPr>
            </w:pPr>
          </w:p>
          <w:p w14:paraId="6E7B1DA7" w14:textId="77777777" w:rsidR="00973DCF" w:rsidRDefault="00973DCF">
            <w:pPr>
              <w:spacing w:line="276" w:lineRule="auto"/>
              <w:rPr>
                <w:rFonts w:ascii="Arial" w:eastAsia="Arial" w:hAnsi="Arial" w:cs="Arial"/>
                <w:b/>
              </w:rPr>
            </w:pPr>
          </w:p>
          <w:p w14:paraId="042D88C2" w14:textId="77777777" w:rsidR="00973DCF" w:rsidRDefault="00973DCF">
            <w:pPr>
              <w:spacing w:line="276" w:lineRule="auto"/>
              <w:rPr>
                <w:rFonts w:ascii="Arial" w:eastAsia="Arial" w:hAnsi="Arial" w:cs="Arial"/>
                <w:b/>
              </w:rPr>
            </w:pPr>
          </w:p>
          <w:p w14:paraId="61E41BF8" w14:textId="77777777" w:rsidR="00973DCF" w:rsidRDefault="00000000">
            <w:pPr>
              <w:widowControl w:val="0"/>
              <w:spacing w:line="276" w:lineRule="auto"/>
              <w:rPr>
                <w:rFonts w:ascii="Arial" w:eastAsia="Arial" w:hAnsi="Arial" w:cs="Arial"/>
              </w:rPr>
            </w:pPr>
            <w:r>
              <w:rPr>
                <w:rFonts w:ascii="Arial" w:eastAsia="Arial" w:hAnsi="Arial" w:cs="Arial"/>
                <w:noProof/>
              </w:rPr>
              <w:drawing>
                <wp:inline distT="114300" distB="114300" distL="114300" distR="114300" wp14:anchorId="7BAB3D76" wp14:editId="7361C629">
                  <wp:extent cx="241840" cy="241840"/>
                  <wp:effectExtent l="0" t="0" r="0" b="0"/>
                  <wp:docPr id="58" name="image1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2.png" descr="Shape&#10;&#10;Description automatically generated with low confidence"/>
                          <pic:cNvPicPr preferRelativeResize="0"/>
                        </pic:nvPicPr>
                        <pic:blipFill>
                          <a:blip r:embed="rId15"/>
                          <a:srcRect/>
                          <a:stretch>
                            <a:fillRect/>
                          </a:stretch>
                        </pic:blipFill>
                        <pic:spPr>
                          <a:xfrm>
                            <a:off x="0" y="0"/>
                            <a:ext cx="241840" cy="241840"/>
                          </a:xfrm>
                          <a:prstGeom prst="rect">
                            <a:avLst/>
                          </a:prstGeom>
                          <a:ln/>
                        </pic:spPr>
                      </pic:pic>
                    </a:graphicData>
                  </a:graphic>
                </wp:inline>
              </w:drawing>
            </w:r>
            <w:r>
              <w:rPr>
                <w:rFonts w:ascii="Arial" w:eastAsia="Arial" w:hAnsi="Arial" w:cs="Arial"/>
                <w:b/>
              </w:rPr>
              <w:t xml:space="preserve">  </w:t>
            </w:r>
            <w:r>
              <w:rPr>
                <w:rFonts w:ascii="Arial" w:eastAsia="Arial" w:hAnsi="Arial" w:cs="Arial"/>
                <w:noProof/>
              </w:rPr>
              <w:drawing>
                <wp:inline distT="114300" distB="114300" distL="114300" distR="114300" wp14:anchorId="08FBFB20" wp14:editId="45DDA137">
                  <wp:extent cx="236846" cy="236846"/>
                  <wp:effectExtent l="0" t="0" r="0" b="0"/>
                  <wp:docPr id="57" name="image1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6.png" descr="Shape&#10;&#10;Description automatically generated with low confidence"/>
                          <pic:cNvPicPr preferRelativeResize="0"/>
                        </pic:nvPicPr>
                        <pic:blipFill>
                          <a:blip r:embed="rId20"/>
                          <a:srcRect/>
                          <a:stretch>
                            <a:fillRect/>
                          </a:stretch>
                        </pic:blipFill>
                        <pic:spPr>
                          <a:xfrm>
                            <a:off x="0" y="0"/>
                            <a:ext cx="236846" cy="236846"/>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627E835C" wp14:editId="2A824C18">
                  <wp:extent cx="333375" cy="342900"/>
                  <wp:effectExtent l="0" t="0" r="0" b="0"/>
                  <wp:docPr id="43" name="image3.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low confidence"/>
                          <pic:cNvPicPr preferRelativeResize="0"/>
                        </pic:nvPicPr>
                        <pic:blipFill>
                          <a:blip r:embed="rId21"/>
                          <a:srcRect l="15094" t="16981" r="18865" b="15090"/>
                          <a:stretch>
                            <a:fillRect/>
                          </a:stretch>
                        </pic:blipFill>
                        <pic:spPr>
                          <a:xfrm>
                            <a:off x="0" y="0"/>
                            <a:ext cx="333375" cy="342900"/>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14:anchorId="63AE0F3B" wp14:editId="278B3475">
                  <wp:extent cx="261938" cy="261938"/>
                  <wp:effectExtent l="0" t="0" r="0" b="0"/>
                  <wp:docPr id="46" name="image6.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low confidence"/>
                          <pic:cNvPicPr preferRelativeResize="0"/>
                        </pic:nvPicPr>
                        <pic:blipFill>
                          <a:blip r:embed="rId19"/>
                          <a:srcRect/>
                          <a:stretch>
                            <a:fillRect/>
                          </a:stretch>
                        </pic:blipFill>
                        <pic:spPr>
                          <a:xfrm>
                            <a:off x="0" y="0"/>
                            <a:ext cx="261938" cy="261938"/>
                          </a:xfrm>
                          <a:prstGeom prst="rect">
                            <a:avLst/>
                          </a:prstGeom>
                          <a:ln/>
                        </pic:spPr>
                      </pic:pic>
                    </a:graphicData>
                  </a:graphic>
                </wp:inline>
              </w:drawing>
            </w:r>
            <w:r>
              <w:rPr>
                <w:rFonts w:ascii="Arial" w:eastAsia="Arial" w:hAnsi="Arial" w:cs="Arial"/>
              </w:rPr>
              <w:tab/>
            </w:r>
          </w:p>
          <w:p w14:paraId="0711DA5B" w14:textId="77777777" w:rsidR="00973DCF" w:rsidRDefault="00000000">
            <w:pPr>
              <w:widowControl w:val="0"/>
              <w:spacing w:line="276" w:lineRule="auto"/>
              <w:rPr>
                <w:rFonts w:ascii="Arial" w:eastAsia="Arial" w:hAnsi="Arial" w:cs="Arial"/>
                <w:b/>
              </w:rPr>
            </w:pPr>
            <w:r>
              <w:rPr>
                <w:rFonts w:ascii="Arial" w:eastAsia="Arial" w:hAnsi="Arial" w:cs="Arial"/>
                <w:b/>
              </w:rPr>
              <w:t>A1.1, A2., A3, A.1.5</w:t>
            </w:r>
          </w:p>
          <w:p w14:paraId="52F27FB1" w14:textId="77777777" w:rsidR="00973DCF" w:rsidRDefault="00973DCF">
            <w:pPr>
              <w:spacing w:line="276" w:lineRule="auto"/>
              <w:rPr>
                <w:rFonts w:ascii="Arial" w:eastAsia="Arial" w:hAnsi="Arial" w:cs="Arial"/>
                <w:b/>
              </w:rPr>
            </w:pPr>
          </w:p>
        </w:tc>
        <w:tc>
          <w:tcPr>
            <w:tcW w:w="7740" w:type="dxa"/>
          </w:tcPr>
          <w:p w14:paraId="3C1990B4" w14:textId="77777777" w:rsidR="00973DCF" w:rsidRDefault="00000000">
            <w:pPr>
              <w:spacing w:line="276" w:lineRule="auto"/>
              <w:rPr>
                <w:rFonts w:ascii="Arial" w:eastAsia="Arial" w:hAnsi="Arial" w:cs="Arial"/>
                <w:b/>
              </w:rPr>
            </w:pPr>
            <w:r>
              <w:rPr>
                <w:rFonts w:ascii="Arial" w:eastAsia="Arial" w:hAnsi="Arial" w:cs="Arial"/>
                <w:b/>
              </w:rPr>
              <w:lastRenderedPageBreak/>
              <w:t xml:space="preserve">Minds On (30 - 40 mins) </w:t>
            </w:r>
          </w:p>
          <w:p w14:paraId="3BD11658" w14:textId="77777777" w:rsidR="00973DCF" w:rsidRDefault="00000000">
            <w:pPr>
              <w:spacing w:line="276" w:lineRule="auto"/>
              <w:rPr>
                <w:rFonts w:ascii="Arial" w:eastAsia="Arial" w:hAnsi="Arial" w:cs="Arial"/>
              </w:rPr>
            </w:pPr>
            <w:r>
              <w:rPr>
                <w:rFonts w:ascii="Arial" w:eastAsia="Arial" w:hAnsi="Arial" w:cs="Arial"/>
              </w:rPr>
              <w:t>Purpose of the Minds On is to deepen their observational skills while understanding more about the behavior of plants and soils. They will be introduced to the concept of ecological reciprocity. This will allow the teacher to learn about students’ prior knowledge.</w:t>
            </w:r>
          </w:p>
          <w:p w14:paraId="5F52F659" w14:textId="77777777" w:rsidR="00973DCF" w:rsidRDefault="00973DCF">
            <w:pPr>
              <w:widowControl w:val="0"/>
              <w:spacing w:line="276" w:lineRule="auto"/>
              <w:rPr>
                <w:rFonts w:ascii="Arial" w:eastAsia="Arial" w:hAnsi="Arial" w:cs="Arial"/>
              </w:rPr>
            </w:pPr>
          </w:p>
          <w:p w14:paraId="0CC1A002" w14:textId="77777777" w:rsidR="00973DCF" w:rsidRDefault="00000000">
            <w:pPr>
              <w:widowControl w:val="0"/>
              <w:spacing w:line="276" w:lineRule="auto"/>
              <w:rPr>
                <w:rFonts w:ascii="Arial" w:eastAsia="Arial" w:hAnsi="Arial" w:cs="Arial"/>
                <w:b/>
              </w:rPr>
            </w:pPr>
            <w:r>
              <w:rPr>
                <w:rFonts w:ascii="Arial" w:eastAsia="Arial" w:hAnsi="Arial" w:cs="Arial"/>
                <w:b/>
              </w:rPr>
              <w:t>“Plant Inquiry”</w:t>
            </w:r>
          </w:p>
          <w:p w14:paraId="7B2420E0"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 xml:space="preserve">If possible, take the learning outdoors where students have access to plants (e.g., flowers, vegetables, weeds). Have students spread out so they have access to natural phenomena? </w:t>
            </w:r>
            <w:r>
              <w:rPr>
                <w:rFonts w:ascii="Arial" w:eastAsia="Arial" w:hAnsi="Arial" w:cs="Arial"/>
              </w:rPr>
              <w:br/>
              <w:t>Alternatively, bring into the classroom flowers (or another type of plant) in a pot (1 for each group of students). Or show them images of healthy-looking flowers growing in healthy soils projected in the classroom.</w:t>
            </w:r>
            <w:r>
              <w:rPr>
                <w:rFonts w:ascii="Arial" w:eastAsia="Arial" w:hAnsi="Arial" w:cs="Arial"/>
              </w:rPr>
              <w:br/>
            </w:r>
          </w:p>
          <w:p w14:paraId="340E1B66"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Use this time to begin with a land acknowledgment. Remind students that we are thankful and respectful of what we see and touch. We will not damage or take any of the natural environment. Create a class expectation that we can take a small piece of nature if there is an abundance of it (e.g., grass). If there is less than a handful, then we do not take. We treat the plants the same way the plants treat us. This is part of the traditional ecological knowledge we are sharing with our students. If time and resources permit, invite a community elder to speak to the students about land-based learning. A community elder could also share information about how they use plants.</w:t>
            </w:r>
          </w:p>
          <w:p w14:paraId="1C3DF2CC" w14:textId="77777777" w:rsidR="00973DCF" w:rsidRDefault="00973DCF">
            <w:pPr>
              <w:widowControl w:val="0"/>
              <w:spacing w:line="276" w:lineRule="auto"/>
              <w:ind w:left="425" w:hanging="360"/>
              <w:rPr>
                <w:rFonts w:ascii="Arial" w:eastAsia="Arial" w:hAnsi="Arial" w:cs="Arial"/>
              </w:rPr>
            </w:pPr>
          </w:p>
          <w:p w14:paraId="0F982E51"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Explain to students that we are determining what makes a plant and soil healthy? As scientists, we observe and wonder. Students may want to have their journals handy. If magnifying glasses are accessible, have students use those to get a closer look at the parts of a plant and soil. Allow plenty of time for students to observe since this will help students develop a relationship with the natural environment.</w:t>
            </w:r>
            <w:r>
              <w:rPr>
                <w:rFonts w:ascii="Arial" w:eastAsia="Arial" w:hAnsi="Arial" w:cs="Arial"/>
              </w:rPr>
              <w:br/>
            </w:r>
          </w:p>
          <w:p w14:paraId="5C35815C"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 xml:space="preserve">Ask students to record their observations. Explain to students that the reason for this activity is to better understand the behaviour of plants and soils. Suggest that students may wish to use words, pictures, and numbers. They may wish to draw a plant with all the parts they see. They may want to label the parts.  Also, have them touch and observe the soil. What do they see? They may want to look closely and draw all the contents of the soil. What do they feel? What are they wondering? Have them record their observations along with any possible questions they may have. Emphasize that this is not art and that their journal entries do not need to be “pretty.” The goal is pure observation. The teacher may wish to demonstrate using a handheld dry-erase board or notebook to help students understand what a sketch or nature journal entry may look like. </w:t>
            </w:r>
            <w:r>
              <w:rPr>
                <w:rFonts w:ascii="Arial" w:eastAsia="Arial" w:hAnsi="Arial" w:cs="Arial"/>
              </w:rPr>
              <w:br/>
            </w:r>
            <w:r>
              <w:rPr>
                <w:rFonts w:ascii="Arial" w:eastAsia="Arial" w:hAnsi="Arial" w:cs="Arial"/>
              </w:rPr>
              <w:br/>
              <w:t xml:space="preserve">Using words, pictures and numbers lead to deeper observation. Use prompts such as: I </w:t>
            </w:r>
            <w:proofErr w:type="gramStart"/>
            <w:r>
              <w:rPr>
                <w:rFonts w:ascii="Arial" w:eastAsia="Arial" w:hAnsi="Arial" w:cs="Arial"/>
              </w:rPr>
              <w:t>notice..</w:t>
            </w:r>
            <w:proofErr w:type="gramEnd"/>
            <w:r>
              <w:rPr>
                <w:rFonts w:ascii="Arial" w:eastAsia="Arial" w:hAnsi="Arial" w:cs="Arial"/>
              </w:rPr>
              <w:t xml:space="preserve"> I </w:t>
            </w:r>
            <w:proofErr w:type="gramStart"/>
            <w:r>
              <w:rPr>
                <w:rFonts w:ascii="Arial" w:eastAsia="Arial" w:hAnsi="Arial" w:cs="Arial"/>
              </w:rPr>
              <w:t>wonder..</w:t>
            </w:r>
            <w:proofErr w:type="gramEnd"/>
            <w:r>
              <w:rPr>
                <w:rFonts w:ascii="Arial" w:eastAsia="Arial" w:hAnsi="Arial" w:cs="Arial"/>
              </w:rPr>
              <w:t xml:space="preserve"> It reminds me of…</w:t>
            </w:r>
          </w:p>
          <w:p w14:paraId="0BB09F82" w14:textId="77777777" w:rsidR="00973DCF" w:rsidRDefault="00000000">
            <w:pPr>
              <w:widowControl w:val="0"/>
              <w:spacing w:line="276" w:lineRule="auto"/>
              <w:ind w:left="425"/>
              <w:rPr>
                <w:rFonts w:ascii="Arial" w:eastAsia="Arial" w:hAnsi="Arial" w:cs="Arial"/>
              </w:rPr>
            </w:pPr>
            <w:r>
              <w:rPr>
                <w:rFonts w:ascii="Arial" w:eastAsia="Arial" w:hAnsi="Arial" w:cs="Arial"/>
              </w:rPr>
              <w:t>The teacher can walk around and conference with individual students about their discoveries. Scribe for students as necessary.</w:t>
            </w:r>
          </w:p>
          <w:p w14:paraId="11E40616" w14:textId="77777777" w:rsidR="00973DCF" w:rsidRDefault="00000000">
            <w:pPr>
              <w:widowControl w:val="0"/>
              <w:spacing w:line="276" w:lineRule="auto"/>
              <w:ind w:left="425"/>
              <w:rPr>
                <w:rFonts w:ascii="Arial" w:eastAsia="Arial" w:hAnsi="Arial" w:cs="Arial"/>
              </w:rPr>
            </w:pPr>
            <w:hyperlink r:id="rId22">
              <w:r>
                <w:rPr>
                  <w:rFonts w:ascii="Arial" w:eastAsia="Arial" w:hAnsi="Arial" w:cs="Arial"/>
                  <w:color w:val="1155CC"/>
                  <w:u w:val="single"/>
                </w:rPr>
                <w:t>Curiosity and Wonder in Science and Technology</w:t>
              </w:r>
            </w:hyperlink>
          </w:p>
          <w:p w14:paraId="73CA34E2" w14:textId="77777777" w:rsidR="00973DCF" w:rsidRDefault="00973DCF">
            <w:pPr>
              <w:widowControl w:val="0"/>
              <w:spacing w:line="276" w:lineRule="auto"/>
              <w:ind w:left="425"/>
              <w:rPr>
                <w:rFonts w:ascii="Arial" w:eastAsia="Arial" w:hAnsi="Arial" w:cs="Arial"/>
              </w:rPr>
            </w:pPr>
          </w:p>
          <w:p w14:paraId="2F5BB977"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Back in the classroom, have students share their observations and wonderings with a partner first. This is a great opportunity for the teacher to walk around and observe student discussions and check their journals.</w:t>
            </w:r>
          </w:p>
          <w:p w14:paraId="6CE6CB57" w14:textId="77777777" w:rsidR="00973DCF" w:rsidRDefault="00000000">
            <w:pPr>
              <w:widowControl w:val="0"/>
              <w:spacing w:line="276" w:lineRule="auto"/>
              <w:ind w:left="720"/>
              <w:rPr>
                <w:rFonts w:ascii="Arial" w:eastAsia="Arial" w:hAnsi="Arial" w:cs="Arial"/>
              </w:rPr>
            </w:pPr>
            <w:r>
              <w:rPr>
                <w:rFonts w:ascii="Arial" w:eastAsia="Arial" w:hAnsi="Arial" w:cs="Arial"/>
              </w:rPr>
              <w:t xml:space="preserve"> </w:t>
            </w:r>
          </w:p>
          <w:p w14:paraId="6D13C2E3" w14:textId="77777777" w:rsidR="00973DCF" w:rsidRDefault="00000000">
            <w:pPr>
              <w:widowControl w:val="0"/>
              <w:numPr>
                <w:ilvl w:val="0"/>
                <w:numId w:val="13"/>
              </w:numPr>
              <w:spacing w:line="276" w:lineRule="auto"/>
              <w:ind w:left="425"/>
              <w:rPr>
                <w:rFonts w:ascii="Arial" w:eastAsia="Arial" w:hAnsi="Arial" w:cs="Arial"/>
              </w:rPr>
            </w:pPr>
            <w:r>
              <w:rPr>
                <w:rFonts w:ascii="Arial" w:eastAsia="Arial" w:hAnsi="Arial" w:cs="Arial"/>
              </w:rPr>
              <w:t xml:space="preserve">After both partners have had a chance to share, ask if there </w:t>
            </w:r>
            <w:proofErr w:type="gramStart"/>
            <w:r>
              <w:rPr>
                <w:rFonts w:ascii="Arial" w:eastAsia="Arial" w:hAnsi="Arial" w:cs="Arial"/>
              </w:rPr>
              <w:t>are</w:t>
            </w:r>
            <w:proofErr w:type="gramEnd"/>
            <w:r>
              <w:rPr>
                <w:rFonts w:ascii="Arial" w:eastAsia="Arial" w:hAnsi="Arial" w:cs="Arial"/>
              </w:rPr>
              <w:t xml:space="preserve"> any students that would like to share with the rest of the class.</w:t>
            </w:r>
          </w:p>
          <w:p w14:paraId="2A286917" w14:textId="77777777" w:rsidR="00973DCF" w:rsidRDefault="00973DCF">
            <w:pPr>
              <w:widowControl w:val="0"/>
              <w:spacing w:line="276" w:lineRule="auto"/>
              <w:rPr>
                <w:rFonts w:ascii="Arial" w:eastAsia="Arial" w:hAnsi="Arial" w:cs="Arial"/>
              </w:rPr>
            </w:pPr>
          </w:p>
          <w:p w14:paraId="6B545D1D" w14:textId="77777777" w:rsidR="00973DCF" w:rsidRDefault="00000000">
            <w:pPr>
              <w:widowControl w:val="0"/>
              <w:spacing w:line="276" w:lineRule="auto"/>
              <w:rPr>
                <w:rFonts w:ascii="Arial" w:eastAsia="Arial" w:hAnsi="Arial" w:cs="Arial"/>
                <w:b/>
              </w:rPr>
            </w:pPr>
            <w:r>
              <w:rPr>
                <w:rFonts w:ascii="Arial" w:eastAsia="Arial" w:hAnsi="Arial" w:cs="Arial"/>
                <w:b/>
              </w:rPr>
              <w:t>Action</w:t>
            </w:r>
            <w:r>
              <w:rPr>
                <w:rFonts w:ascii="Arial" w:eastAsia="Arial" w:hAnsi="Arial" w:cs="Arial"/>
                <w:b/>
              </w:rPr>
              <w:br/>
            </w:r>
          </w:p>
          <w:p w14:paraId="1E84FF7F" w14:textId="77777777" w:rsidR="00973DCF" w:rsidRDefault="00000000">
            <w:pPr>
              <w:widowControl w:val="0"/>
              <w:spacing w:line="276" w:lineRule="auto"/>
              <w:rPr>
                <w:rFonts w:ascii="Arial" w:eastAsia="Arial" w:hAnsi="Arial" w:cs="Arial"/>
                <w:b/>
              </w:rPr>
            </w:pPr>
            <w:r>
              <w:rPr>
                <w:rFonts w:ascii="Arial" w:eastAsia="Arial" w:hAnsi="Arial" w:cs="Arial"/>
                <w:b/>
              </w:rPr>
              <w:t>Part 1 (20-30 mins)</w:t>
            </w:r>
          </w:p>
          <w:p w14:paraId="6F4A7C95"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Use a non-fiction book, text, or video to introduce to students the basic </w:t>
            </w:r>
            <w:r>
              <w:rPr>
                <w:rFonts w:ascii="Arial" w:eastAsia="Arial" w:hAnsi="Arial" w:cs="Arial"/>
              </w:rPr>
              <w:lastRenderedPageBreak/>
              <w:t xml:space="preserve">concepts of a plant (e.g., parts of plant, plant cycle, what they need to survive) </w:t>
            </w:r>
          </w:p>
          <w:p w14:paraId="179A4AFB" w14:textId="77777777" w:rsidR="00973DCF" w:rsidRDefault="00973DCF">
            <w:pPr>
              <w:widowControl w:val="0"/>
              <w:spacing w:line="276" w:lineRule="auto"/>
              <w:ind w:left="425"/>
              <w:rPr>
                <w:rFonts w:ascii="Arial" w:eastAsia="Arial" w:hAnsi="Arial" w:cs="Arial"/>
              </w:rPr>
            </w:pPr>
          </w:p>
          <w:p w14:paraId="153B3390" w14:textId="77777777" w:rsidR="00973DCF" w:rsidRDefault="00000000">
            <w:pPr>
              <w:widowControl w:val="0"/>
              <w:spacing w:line="276" w:lineRule="auto"/>
              <w:ind w:left="425"/>
              <w:rPr>
                <w:rFonts w:ascii="Arial" w:eastAsia="Arial" w:hAnsi="Arial" w:cs="Arial"/>
              </w:rPr>
            </w:pPr>
            <w:r>
              <w:rPr>
                <w:rFonts w:ascii="Arial" w:eastAsia="Arial" w:hAnsi="Arial" w:cs="Arial"/>
              </w:rPr>
              <w:t>Suggested videos:</w:t>
            </w:r>
          </w:p>
          <w:p w14:paraId="1B35CD84" w14:textId="77777777" w:rsidR="00973DCF" w:rsidRDefault="00000000">
            <w:pPr>
              <w:widowControl w:val="0"/>
              <w:spacing w:line="276" w:lineRule="auto"/>
              <w:ind w:left="425"/>
              <w:rPr>
                <w:rFonts w:ascii="Arial" w:eastAsia="Arial" w:hAnsi="Arial" w:cs="Arial"/>
              </w:rPr>
            </w:pPr>
            <w:proofErr w:type="spellStart"/>
            <w:r>
              <w:rPr>
                <w:rFonts w:ascii="Arial" w:eastAsia="Arial" w:hAnsi="Arial" w:cs="Arial"/>
              </w:rPr>
              <w:t>Eng</w:t>
            </w:r>
            <w:proofErr w:type="spellEnd"/>
            <w:r>
              <w:rPr>
                <w:rFonts w:ascii="Arial" w:eastAsia="Arial" w:hAnsi="Arial" w:cs="Arial"/>
              </w:rPr>
              <w:t xml:space="preserve">: </w:t>
            </w:r>
            <w:hyperlink r:id="rId23" w:anchor=".Wtjn19PwZ24">
              <w:r>
                <w:rPr>
                  <w:rFonts w:ascii="Arial" w:eastAsia="Arial" w:hAnsi="Arial" w:cs="Arial"/>
                  <w:color w:val="1155CC"/>
                  <w:u w:val="single"/>
                </w:rPr>
                <w:t xml:space="preserve">From Seed to Flower | PBS </w:t>
              </w:r>
              <w:proofErr w:type="spellStart"/>
              <w:r>
                <w:rPr>
                  <w:rFonts w:ascii="Arial" w:eastAsia="Arial" w:hAnsi="Arial" w:cs="Arial"/>
                  <w:color w:val="1155CC"/>
                  <w:u w:val="single"/>
                </w:rPr>
                <w:t>LearningMedia</w:t>
              </w:r>
              <w:proofErr w:type="spellEnd"/>
            </w:hyperlink>
          </w:p>
          <w:p w14:paraId="7A1A0F40" w14:textId="77777777" w:rsidR="00973DCF" w:rsidRDefault="00000000">
            <w:pPr>
              <w:widowControl w:val="0"/>
              <w:spacing w:line="276" w:lineRule="auto"/>
              <w:ind w:left="425"/>
              <w:rPr>
                <w:rFonts w:ascii="Arial" w:eastAsia="Arial" w:hAnsi="Arial" w:cs="Arial"/>
              </w:rPr>
            </w:pPr>
            <w:r>
              <w:rPr>
                <w:rFonts w:ascii="Arial" w:eastAsia="Arial" w:hAnsi="Arial" w:cs="Arial"/>
                <w:b/>
              </w:rPr>
              <w:br/>
            </w:r>
            <w:r>
              <w:rPr>
                <w:rFonts w:ascii="Arial" w:eastAsia="Arial" w:hAnsi="Arial" w:cs="Arial"/>
              </w:rPr>
              <w:t>There are more book suggestions in the Additional Supporting Resources</w:t>
            </w:r>
          </w:p>
          <w:p w14:paraId="54C80355" w14:textId="77777777" w:rsidR="00973DCF" w:rsidRDefault="00973DCF">
            <w:pPr>
              <w:widowControl w:val="0"/>
              <w:spacing w:line="276" w:lineRule="auto"/>
              <w:ind w:left="425"/>
              <w:rPr>
                <w:rFonts w:ascii="Arial" w:eastAsia="Arial" w:hAnsi="Arial" w:cs="Arial"/>
                <w:i/>
              </w:rPr>
            </w:pPr>
          </w:p>
          <w:p w14:paraId="1834C21A" w14:textId="77777777" w:rsidR="00973DCF" w:rsidRDefault="00000000">
            <w:pPr>
              <w:widowControl w:val="0"/>
              <w:spacing w:line="276" w:lineRule="auto"/>
              <w:ind w:left="425"/>
              <w:rPr>
                <w:rFonts w:ascii="Arial" w:eastAsia="Arial" w:hAnsi="Arial" w:cs="Arial"/>
              </w:rPr>
            </w:pPr>
            <w:r>
              <w:rPr>
                <w:rFonts w:ascii="Arial" w:eastAsia="Arial" w:hAnsi="Arial" w:cs="Arial"/>
              </w:rPr>
              <w:t>Pause to discuss with students. During the pause, the teacher may want to create a classroom anchor chart such as parts of a plant, plant cycle, and/or what plants need to survive. (These anchor charts will help with science literacy).</w:t>
            </w:r>
          </w:p>
          <w:p w14:paraId="3B071A57" w14:textId="77777777" w:rsidR="00973DCF" w:rsidRDefault="00973DCF">
            <w:pPr>
              <w:widowControl w:val="0"/>
              <w:spacing w:line="276" w:lineRule="auto"/>
              <w:ind w:left="425"/>
              <w:rPr>
                <w:rFonts w:ascii="Arial" w:eastAsia="Arial" w:hAnsi="Arial" w:cs="Arial"/>
              </w:rPr>
            </w:pPr>
          </w:p>
          <w:p w14:paraId="1A8A4C9B"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See </w:t>
            </w:r>
            <w:hyperlink w:anchor="_heading=h.slesj6z83qkz">
              <w:r>
                <w:rPr>
                  <w:rFonts w:ascii="Arial" w:eastAsia="Arial" w:hAnsi="Arial" w:cs="Arial"/>
                  <w:color w:val="1155CC"/>
                  <w:u w:val="single"/>
                </w:rPr>
                <w:t>Appendix A: Parts of a Plant</w:t>
              </w:r>
            </w:hyperlink>
            <w:r>
              <w:rPr>
                <w:rFonts w:ascii="Arial" w:eastAsia="Arial" w:hAnsi="Arial" w:cs="Arial"/>
              </w:rPr>
              <w:t xml:space="preserve"> for sample anchor charts: </w:t>
            </w:r>
          </w:p>
          <w:p w14:paraId="46A99759" w14:textId="77777777" w:rsidR="00973DCF" w:rsidRDefault="00973DCF">
            <w:pPr>
              <w:widowControl w:val="0"/>
              <w:spacing w:line="276" w:lineRule="auto"/>
              <w:ind w:left="425"/>
              <w:rPr>
                <w:rFonts w:ascii="Arial" w:eastAsia="Arial" w:hAnsi="Arial" w:cs="Arial"/>
              </w:rPr>
            </w:pPr>
          </w:p>
          <w:p w14:paraId="731FFE48" w14:textId="77777777" w:rsidR="00973DCF" w:rsidRDefault="00000000">
            <w:pPr>
              <w:widowControl w:val="0"/>
              <w:spacing w:line="276" w:lineRule="auto"/>
              <w:ind w:left="425"/>
              <w:rPr>
                <w:rFonts w:ascii="Arial" w:eastAsia="Arial" w:hAnsi="Arial" w:cs="Arial"/>
              </w:rPr>
            </w:pPr>
            <w:r>
              <w:rPr>
                <w:rFonts w:ascii="Arial" w:eastAsia="Arial" w:hAnsi="Arial" w:cs="Arial"/>
              </w:rPr>
              <w:t>Review what plants need to survive (e.g., sun, water, oxygen, soil). Ask students, can water be healthy or unhealthy? Can the air we breathe be healthy or unhealthy? Can we say the same about soils? Are soils healthy and/or unhealthy?</w:t>
            </w:r>
          </w:p>
          <w:p w14:paraId="2D6AFEE7" w14:textId="77777777" w:rsidR="00973DCF" w:rsidRDefault="00973DCF">
            <w:pPr>
              <w:widowControl w:val="0"/>
              <w:spacing w:line="276" w:lineRule="auto"/>
              <w:rPr>
                <w:rFonts w:ascii="Arial" w:eastAsia="Arial" w:hAnsi="Arial" w:cs="Arial"/>
              </w:rPr>
            </w:pPr>
          </w:p>
          <w:p w14:paraId="7CC1A960" w14:textId="77777777" w:rsidR="00973DCF" w:rsidRDefault="00000000">
            <w:pPr>
              <w:widowControl w:val="0"/>
              <w:spacing w:line="276" w:lineRule="auto"/>
              <w:ind w:left="425"/>
              <w:rPr>
                <w:rFonts w:ascii="Arial" w:eastAsia="Arial" w:hAnsi="Arial" w:cs="Arial"/>
              </w:rPr>
            </w:pPr>
            <w:r>
              <w:rPr>
                <w:rFonts w:ascii="Arial" w:eastAsia="Arial" w:hAnsi="Arial" w:cs="Arial"/>
              </w:rPr>
              <w:t>Think pair share: what kinds of soils did you notice outdoors? Was the soil healthy? How do you know? How important is soil for plants? Is soil important for humans too?</w:t>
            </w:r>
          </w:p>
          <w:p w14:paraId="2C8BB054" w14:textId="77777777" w:rsidR="00973DCF" w:rsidRDefault="00973DCF">
            <w:pPr>
              <w:widowControl w:val="0"/>
              <w:spacing w:line="276" w:lineRule="auto"/>
              <w:ind w:left="720"/>
              <w:rPr>
                <w:rFonts w:ascii="Arial" w:eastAsia="Arial" w:hAnsi="Arial" w:cs="Arial"/>
              </w:rPr>
            </w:pPr>
          </w:p>
          <w:p w14:paraId="05F84216" w14:textId="08177A6A" w:rsidR="00973DCF" w:rsidRDefault="00000000">
            <w:pPr>
              <w:widowControl w:val="0"/>
              <w:spacing w:line="276" w:lineRule="auto"/>
              <w:ind w:left="425"/>
              <w:rPr>
                <w:rFonts w:ascii="Arial" w:eastAsia="Arial" w:hAnsi="Arial" w:cs="Arial"/>
              </w:rPr>
            </w:pPr>
            <w:r>
              <w:rPr>
                <w:rFonts w:ascii="Arial" w:eastAsia="Arial" w:hAnsi="Arial" w:cs="Arial"/>
              </w:rPr>
              <w:t xml:space="preserve">Use this Let’s Talk Science presentation: </w:t>
            </w:r>
            <w:hyperlink r:id="rId24">
              <w:r>
                <w:rPr>
                  <w:rFonts w:ascii="Arial" w:eastAsia="Arial" w:hAnsi="Arial" w:cs="Arial"/>
                  <w:color w:val="1155CC"/>
                  <w:u w:val="single"/>
                </w:rPr>
                <w:t>Healthy Soil</w:t>
              </w:r>
            </w:hyperlink>
            <w:r>
              <w:rPr>
                <w:rFonts w:ascii="Arial" w:eastAsia="Arial" w:hAnsi="Arial" w:cs="Arial"/>
              </w:rPr>
              <w:t xml:space="preserve"> to go over all about soils as a class. You could take out the photos of healthy and unhealthy soils from the presentation, have them printed then distributed among groups of students to talk and discuss what they notice and wonder about the soils. </w:t>
            </w:r>
            <w:r w:rsidR="00060345">
              <w:rPr>
                <w:rFonts w:ascii="Arial" w:eastAsia="Arial" w:hAnsi="Arial" w:cs="Arial"/>
              </w:rPr>
              <w:t>Discuss</w:t>
            </w:r>
            <w:r>
              <w:rPr>
                <w:rFonts w:ascii="Arial" w:eastAsia="Arial" w:hAnsi="Arial" w:cs="Arial"/>
              </w:rPr>
              <w:t xml:space="preserve"> how humans impact soils. How does the climate change soil? What are the living and nonliving components of soil?</w:t>
            </w:r>
          </w:p>
          <w:p w14:paraId="200C08FB" w14:textId="77777777" w:rsidR="00973DCF" w:rsidRDefault="00973DCF">
            <w:pPr>
              <w:widowControl w:val="0"/>
              <w:spacing w:line="276" w:lineRule="auto"/>
              <w:ind w:left="425"/>
              <w:rPr>
                <w:rFonts w:ascii="Arial" w:eastAsia="Arial" w:hAnsi="Arial" w:cs="Arial"/>
              </w:rPr>
            </w:pPr>
          </w:p>
          <w:p w14:paraId="08C14780"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At any point during these discussions use the Knowledge Building Circle where students build upon one another’s ideas and offer new ideas. This is a great way for the teacher to step back and listen to students’ inquiry, ideas, knowledge, and understanding, etc. Take the time to write anecdotal notes or use a tally chart for tracking purposes. </w:t>
            </w:r>
          </w:p>
          <w:p w14:paraId="79E0A375"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See </w:t>
            </w:r>
            <w:hyperlink w:anchor="_heading=h.jk0w0sjuvkj9">
              <w:r>
                <w:rPr>
                  <w:rFonts w:ascii="Arial" w:eastAsia="Arial" w:hAnsi="Arial" w:cs="Arial"/>
                  <w:color w:val="1155CC"/>
                  <w:u w:val="single"/>
                </w:rPr>
                <w:t>Appendix B: Knowledge Building Circle Tracking Sheet</w:t>
              </w:r>
            </w:hyperlink>
            <w:r>
              <w:rPr>
                <w:rFonts w:ascii="Arial" w:eastAsia="Arial" w:hAnsi="Arial" w:cs="Arial"/>
              </w:rPr>
              <w:t xml:space="preserve"> for a suggested sample classroom recording chart</w:t>
            </w:r>
          </w:p>
          <w:p w14:paraId="39EBB4EB" w14:textId="77777777" w:rsidR="00973DCF" w:rsidRDefault="00973DCF">
            <w:pPr>
              <w:widowControl w:val="0"/>
              <w:spacing w:line="276" w:lineRule="auto"/>
              <w:rPr>
                <w:rFonts w:ascii="Arial" w:eastAsia="Arial" w:hAnsi="Arial" w:cs="Arial"/>
              </w:rPr>
            </w:pPr>
          </w:p>
          <w:p w14:paraId="22886720" w14:textId="77777777" w:rsidR="00973DCF" w:rsidRDefault="00000000">
            <w:pPr>
              <w:widowControl w:val="0"/>
              <w:spacing w:line="276" w:lineRule="auto"/>
              <w:rPr>
                <w:rFonts w:ascii="Arial" w:eastAsia="Arial" w:hAnsi="Arial" w:cs="Arial"/>
                <w:b/>
              </w:rPr>
            </w:pPr>
            <w:r>
              <w:rPr>
                <w:rFonts w:ascii="Arial" w:eastAsia="Arial" w:hAnsi="Arial" w:cs="Arial"/>
                <w:b/>
              </w:rPr>
              <w:t xml:space="preserve">Part 2 Plant Experiment (60 mins + additional days)  </w:t>
            </w:r>
          </w:p>
          <w:p w14:paraId="65E9029A" w14:textId="77777777" w:rsidR="00973DCF" w:rsidRDefault="00000000">
            <w:pPr>
              <w:widowControl w:val="0"/>
              <w:spacing w:line="276" w:lineRule="auto"/>
              <w:rPr>
                <w:rFonts w:ascii="Arial" w:eastAsia="Arial" w:hAnsi="Arial" w:cs="Arial"/>
                <w:b/>
              </w:rPr>
            </w:pPr>
            <w:r>
              <w:rPr>
                <w:rFonts w:ascii="Arial" w:eastAsia="Arial" w:hAnsi="Arial" w:cs="Arial"/>
                <w:b/>
              </w:rPr>
              <w:t xml:space="preserve"> </w:t>
            </w:r>
          </w:p>
          <w:p w14:paraId="3715AED4" w14:textId="77777777" w:rsidR="00973DCF" w:rsidRDefault="00000000">
            <w:pPr>
              <w:widowControl w:val="0"/>
              <w:numPr>
                <w:ilvl w:val="0"/>
                <w:numId w:val="11"/>
              </w:numPr>
              <w:spacing w:line="276" w:lineRule="auto"/>
              <w:ind w:left="425"/>
              <w:rPr>
                <w:rFonts w:ascii="Arial" w:eastAsia="Arial" w:hAnsi="Arial" w:cs="Arial"/>
              </w:rPr>
            </w:pPr>
            <w:r>
              <w:rPr>
                <w:rFonts w:ascii="Arial" w:eastAsia="Arial" w:hAnsi="Arial" w:cs="Arial"/>
              </w:rPr>
              <w:t xml:space="preserve">Follow the </w:t>
            </w:r>
            <w:hyperlink r:id="rId25">
              <w:r>
                <w:rPr>
                  <w:rFonts w:ascii="Arial" w:eastAsia="Arial" w:hAnsi="Arial" w:cs="Arial"/>
                  <w:color w:val="1155CC"/>
                  <w:u w:val="single"/>
                </w:rPr>
                <w:t>Scientific Experimentation Process</w:t>
              </w:r>
            </w:hyperlink>
            <w:r>
              <w:rPr>
                <w:rFonts w:ascii="Arial" w:eastAsia="Arial" w:hAnsi="Arial" w:cs="Arial"/>
              </w:rPr>
              <w:t xml:space="preserve"> for the plant experiment. Have students follow along in their journals for the process or the teacher can model the steps on chart paper (especially if this is the first time this year students are introduced to the process)</w:t>
            </w:r>
            <w:r>
              <w:rPr>
                <w:rFonts w:ascii="Arial" w:eastAsia="Arial" w:hAnsi="Arial" w:cs="Arial"/>
              </w:rPr>
              <w:br/>
            </w:r>
          </w:p>
          <w:p w14:paraId="55E0CF89" w14:textId="77777777" w:rsidR="00973DCF" w:rsidRDefault="00000000">
            <w:pPr>
              <w:widowControl w:val="0"/>
              <w:numPr>
                <w:ilvl w:val="0"/>
                <w:numId w:val="11"/>
              </w:numPr>
              <w:spacing w:line="276" w:lineRule="auto"/>
              <w:ind w:left="425"/>
              <w:rPr>
                <w:rFonts w:ascii="Arial" w:eastAsia="Arial" w:hAnsi="Arial" w:cs="Arial"/>
              </w:rPr>
            </w:pPr>
            <w:r>
              <w:rPr>
                <w:rFonts w:ascii="Arial" w:eastAsia="Arial" w:hAnsi="Arial" w:cs="Arial"/>
              </w:rPr>
              <w:t>Follow established health and safety procedures, including wearing appropriate protective equipment and clothing and safely using tools, instruments, and materials</w:t>
            </w:r>
          </w:p>
          <w:p w14:paraId="2C86906A" w14:textId="77777777" w:rsidR="00973DCF" w:rsidRDefault="00973DCF">
            <w:pPr>
              <w:widowControl w:val="0"/>
              <w:spacing w:line="276" w:lineRule="auto"/>
              <w:rPr>
                <w:rFonts w:ascii="Arial" w:eastAsia="Arial" w:hAnsi="Arial" w:cs="Arial"/>
              </w:rPr>
            </w:pPr>
          </w:p>
          <w:p w14:paraId="415EFD96" w14:textId="77777777" w:rsidR="00973DCF" w:rsidRDefault="00000000">
            <w:pPr>
              <w:widowControl w:val="0"/>
              <w:spacing w:line="276" w:lineRule="auto"/>
              <w:rPr>
                <w:rFonts w:ascii="Arial" w:eastAsia="Arial" w:hAnsi="Arial" w:cs="Arial"/>
                <w:b/>
              </w:rPr>
            </w:pPr>
            <w:r>
              <w:rPr>
                <w:rFonts w:ascii="Arial" w:eastAsia="Arial" w:hAnsi="Arial" w:cs="Arial"/>
                <w:b/>
              </w:rPr>
              <w:t>Define a problem and its context:</w:t>
            </w:r>
          </w:p>
          <w:p w14:paraId="74333D7A" w14:textId="4E88AB89" w:rsidR="00973DCF" w:rsidRDefault="00000000">
            <w:pPr>
              <w:widowControl w:val="0"/>
              <w:spacing w:line="276" w:lineRule="auto"/>
              <w:ind w:left="425"/>
              <w:rPr>
                <w:rFonts w:ascii="Arial" w:eastAsia="Arial" w:hAnsi="Arial" w:cs="Arial"/>
              </w:rPr>
            </w:pPr>
            <w:r>
              <w:rPr>
                <w:rFonts w:ascii="Arial" w:eastAsia="Arial" w:hAnsi="Arial" w:cs="Arial"/>
              </w:rPr>
              <w:t xml:space="preserve">Explain to students that they will be growing a </w:t>
            </w:r>
            <w:r w:rsidR="00060345">
              <w:rPr>
                <w:rFonts w:ascii="Arial" w:eastAsia="Arial" w:hAnsi="Arial" w:cs="Arial"/>
              </w:rPr>
              <w:t>plant and</w:t>
            </w:r>
            <w:r>
              <w:rPr>
                <w:rFonts w:ascii="Arial" w:eastAsia="Arial" w:hAnsi="Arial" w:cs="Arial"/>
              </w:rPr>
              <w:t xml:space="preserve"> observing its growth (the stages) and learning about it like scientists. Try using different soils when planting to see if the results will be different. First, determine the types of soils in Ontario. Use this interactive map from </w:t>
            </w:r>
            <w:hyperlink r:id="rId26">
              <w:r>
                <w:rPr>
                  <w:rFonts w:ascii="Arial" w:eastAsia="Arial" w:hAnsi="Arial" w:cs="Arial"/>
                  <w:color w:val="1155CC"/>
                  <w:u w:val="single"/>
                </w:rPr>
                <w:t>Soils of Canada - Agriculture and Agri-Food Canada</w:t>
              </w:r>
            </w:hyperlink>
            <w:r>
              <w:rPr>
                <w:rFonts w:ascii="Arial" w:eastAsia="Arial" w:hAnsi="Arial" w:cs="Arial"/>
              </w:rPr>
              <w:t xml:space="preserve"> to gather the different types of soils. (e.g., </w:t>
            </w:r>
            <w:proofErr w:type="spellStart"/>
            <w:r>
              <w:rPr>
                <w:rFonts w:ascii="Arial" w:eastAsia="Arial" w:hAnsi="Arial" w:cs="Arial"/>
              </w:rPr>
              <w:t>Brunisolicm</w:t>
            </w:r>
            <w:proofErr w:type="spellEnd"/>
            <w:r>
              <w:rPr>
                <w:rFonts w:ascii="Arial" w:eastAsia="Arial" w:hAnsi="Arial" w:cs="Arial"/>
              </w:rPr>
              <w:t xml:space="preserve"> </w:t>
            </w:r>
            <w:proofErr w:type="spellStart"/>
            <w:r>
              <w:rPr>
                <w:rFonts w:ascii="Arial" w:eastAsia="Arial" w:hAnsi="Arial" w:cs="Arial"/>
              </w:rPr>
              <w:t>Chemozemic</w:t>
            </w:r>
            <w:proofErr w:type="spellEnd"/>
            <w:r>
              <w:rPr>
                <w:rFonts w:ascii="Arial" w:eastAsia="Arial" w:hAnsi="Arial" w:cs="Arial"/>
              </w:rPr>
              <w:t xml:space="preserve">, </w:t>
            </w:r>
            <w:proofErr w:type="spellStart"/>
            <w:r>
              <w:rPr>
                <w:rFonts w:ascii="Arial" w:eastAsia="Arial" w:hAnsi="Arial" w:cs="Arial"/>
              </w:rPr>
              <w:t>Crysoloic</w:t>
            </w:r>
            <w:proofErr w:type="spellEnd"/>
            <w:r>
              <w:rPr>
                <w:rFonts w:ascii="Arial" w:eastAsia="Arial" w:hAnsi="Arial" w:cs="Arial"/>
              </w:rPr>
              <w:t xml:space="preserve">, </w:t>
            </w:r>
            <w:proofErr w:type="spellStart"/>
            <w:r>
              <w:rPr>
                <w:rFonts w:ascii="Arial" w:eastAsia="Arial" w:hAnsi="Arial" w:cs="Arial"/>
              </w:rPr>
              <w:t>Gleysolic</w:t>
            </w:r>
            <w:proofErr w:type="spellEnd"/>
            <w:r>
              <w:rPr>
                <w:rFonts w:ascii="Arial" w:eastAsia="Arial" w:hAnsi="Arial" w:cs="Arial"/>
              </w:rPr>
              <w:t xml:space="preserve">, </w:t>
            </w:r>
            <w:proofErr w:type="spellStart"/>
            <w:r>
              <w:rPr>
                <w:rFonts w:ascii="Arial" w:eastAsia="Arial" w:hAnsi="Arial" w:cs="Arial"/>
              </w:rPr>
              <w:t>Luvisolic</w:t>
            </w:r>
            <w:proofErr w:type="spellEnd"/>
            <w:r>
              <w:rPr>
                <w:rFonts w:ascii="Arial" w:eastAsia="Arial" w:hAnsi="Arial" w:cs="Arial"/>
              </w:rPr>
              <w:t>, Organic). What are the ingredients that make up this soil? Research where you can get this soil for the experiment. You may also want to have a soil scientist speak to your class and give you more information about the types of soil in your region.</w:t>
            </w:r>
          </w:p>
          <w:p w14:paraId="6CCA774A"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Alternatively, if you are unable to gather the soil for the experiment, do research about the different soil you can purchase at your local hardware store and which soil is best for the type of plant. If possible, have an expert from a local nursery talk to students about growing </w:t>
            </w:r>
            <w:proofErr w:type="gramStart"/>
            <w:r>
              <w:rPr>
                <w:rFonts w:ascii="Arial" w:eastAsia="Arial" w:hAnsi="Arial" w:cs="Arial"/>
              </w:rPr>
              <w:t>particular plants</w:t>
            </w:r>
            <w:proofErr w:type="gramEnd"/>
            <w:r>
              <w:rPr>
                <w:rFonts w:ascii="Arial" w:eastAsia="Arial" w:hAnsi="Arial" w:cs="Arial"/>
              </w:rPr>
              <w:t xml:space="preserve"> in certain soils to help determine which soils and/or plants to purchase.</w:t>
            </w:r>
          </w:p>
          <w:p w14:paraId="2E4F4965" w14:textId="77777777" w:rsidR="00973DCF" w:rsidRDefault="00973DCF">
            <w:pPr>
              <w:widowControl w:val="0"/>
              <w:spacing w:line="276" w:lineRule="auto"/>
              <w:ind w:left="720"/>
              <w:rPr>
                <w:rFonts w:ascii="Arial" w:eastAsia="Arial" w:hAnsi="Arial" w:cs="Arial"/>
              </w:rPr>
            </w:pPr>
          </w:p>
          <w:p w14:paraId="32BF76BE" w14:textId="77777777" w:rsidR="00973DCF" w:rsidRDefault="00000000">
            <w:pPr>
              <w:widowControl w:val="0"/>
              <w:spacing w:line="276" w:lineRule="auto"/>
              <w:rPr>
                <w:rFonts w:ascii="Arial" w:eastAsia="Arial" w:hAnsi="Arial" w:cs="Arial"/>
                <w:b/>
              </w:rPr>
            </w:pPr>
            <w:r>
              <w:rPr>
                <w:rFonts w:ascii="Arial" w:eastAsia="Arial" w:hAnsi="Arial" w:cs="Arial"/>
                <w:b/>
              </w:rPr>
              <w:t>Design the experiment</w:t>
            </w:r>
          </w:p>
          <w:p w14:paraId="763B22B3" w14:textId="77777777" w:rsidR="00973DCF" w:rsidRPr="00060345" w:rsidRDefault="00000000">
            <w:pPr>
              <w:widowControl w:val="0"/>
              <w:spacing w:line="276" w:lineRule="auto"/>
              <w:ind w:left="425"/>
              <w:rPr>
                <w:rFonts w:ascii="Arial" w:eastAsia="Arial" w:hAnsi="Arial" w:cs="Arial"/>
                <w:iCs/>
              </w:rPr>
            </w:pPr>
            <w:r>
              <w:rPr>
                <w:rFonts w:ascii="Arial" w:eastAsia="Arial" w:hAnsi="Arial" w:cs="Arial"/>
              </w:rPr>
              <w:t xml:space="preserve">Choose the seeds that you want to use (e.g., ingredients of salad garden - which may take a while to germinate - or stick with beans which will be faster for the purpose of the experiment). </w:t>
            </w:r>
            <w:r w:rsidRPr="00060345">
              <w:rPr>
                <w:rFonts w:ascii="Arial" w:eastAsia="Arial" w:hAnsi="Arial" w:cs="Arial"/>
                <w:iCs/>
              </w:rPr>
              <w:t>Give students a chance to choose.</w:t>
            </w:r>
          </w:p>
          <w:p w14:paraId="55AF1866" w14:textId="77777777" w:rsidR="00973DCF" w:rsidRDefault="00000000">
            <w:pPr>
              <w:widowControl w:val="0"/>
              <w:spacing w:line="276" w:lineRule="auto"/>
              <w:ind w:left="425"/>
              <w:rPr>
                <w:rFonts w:ascii="Arial" w:eastAsia="Arial" w:hAnsi="Arial" w:cs="Arial"/>
              </w:rPr>
            </w:pPr>
            <w:r>
              <w:rPr>
                <w:rFonts w:ascii="Arial" w:eastAsia="Arial" w:hAnsi="Arial" w:cs="Arial"/>
              </w:rPr>
              <w:t>Choose the soils that you will be using.</w:t>
            </w:r>
          </w:p>
          <w:p w14:paraId="3947E622" w14:textId="77777777" w:rsidR="00973DCF" w:rsidRDefault="00000000">
            <w:pPr>
              <w:widowControl w:val="0"/>
              <w:spacing w:line="276" w:lineRule="auto"/>
              <w:ind w:left="425"/>
              <w:rPr>
                <w:rFonts w:ascii="Arial" w:eastAsia="Arial" w:hAnsi="Arial" w:cs="Arial"/>
              </w:rPr>
            </w:pPr>
            <w:r>
              <w:rPr>
                <w:rFonts w:ascii="Arial" w:eastAsia="Arial" w:hAnsi="Arial" w:cs="Arial"/>
              </w:rPr>
              <w:t>Discuss a plan as to how will the plants receive all their needs. Where will they be placed? How will students record a plan of observation?</w:t>
            </w:r>
          </w:p>
          <w:p w14:paraId="16548178" w14:textId="6C298C25" w:rsidR="00973DCF" w:rsidRDefault="00973DCF">
            <w:pPr>
              <w:widowControl w:val="0"/>
              <w:spacing w:line="276" w:lineRule="auto"/>
              <w:ind w:left="720"/>
              <w:rPr>
                <w:rFonts w:ascii="Arial" w:eastAsia="Arial" w:hAnsi="Arial" w:cs="Arial"/>
              </w:rPr>
            </w:pPr>
          </w:p>
          <w:p w14:paraId="10F25E6E" w14:textId="77777777" w:rsidR="00060345" w:rsidRDefault="00060345">
            <w:pPr>
              <w:widowControl w:val="0"/>
              <w:spacing w:line="276" w:lineRule="auto"/>
              <w:ind w:left="720"/>
              <w:rPr>
                <w:rFonts w:ascii="Arial" w:eastAsia="Arial" w:hAnsi="Arial" w:cs="Arial"/>
              </w:rPr>
            </w:pPr>
          </w:p>
          <w:p w14:paraId="42F78746" w14:textId="77777777" w:rsidR="00973DCF" w:rsidRDefault="00000000">
            <w:pPr>
              <w:widowControl w:val="0"/>
              <w:spacing w:line="276" w:lineRule="auto"/>
              <w:rPr>
                <w:rFonts w:ascii="Arial" w:eastAsia="Arial" w:hAnsi="Arial" w:cs="Arial"/>
                <w:b/>
              </w:rPr>
            </w:pPr>
            <w:r>
              <w:rPr>
                <w:rFonts w:ascii="Arial" w:eastAsia="Arial" w:hAnsi="Arial" w:cs="Arial"/>
                <w:b/>
              </w:rPr>
              <w:lastRenderedPageBreak/>
              <w:t>Conduct the experiment:</w:t>
            </w:r>
          </w:p>
          <w:p w14:paraId="2D0D687D" w14:textId="77777777" w:rsidR="00973DCF" w:rsidRDefault="00000000">
            <w:pPr>
              <w:widowControl w:val="0"/>
              <w:spacing w:line="276" w:lineRule="auto"/>
              <w:ind w:left="425"/>
              <w:rPr>
                <w:rFonts w:ascii="Arial" w:eastAsia="Arial" w:hAnsi="Arial" w:cs="Arial"/>
              </w:rPr>
            </w:pPr>
            <w:r>
              <w:rPr>
                <w:rFonts w:ascii="Arial" w:eastAsia="Arial" w:hAnsi="Arial" w:cs="Arial"/>
              </w:rPr>
              <w:t>Have the soils ready in clear plastic containers. Students can take the time to express gratitude for beginning to start life with the seed (e.g., land acknowledgment, giving thanks). Sow the seeds. Water the seeds. Place the containers in a well-lit area. Follow any required safety procedure.</w:t>
            </w:r>
          </w:p>
          <w:p w14:paraId="766E5800" w14:textId="77777777" w:rsidR="00973DCF" w:rsidRDefault="00000000">
            <w:pPr>
              <w:widowControl w:val="0"/>
              <w:spacing w:line="276" w:lineRule="auto"/>
              <w:ind w:left="425"/>
              <w:rPr>
                <w:rFonts w:ascii="Arial" w:eastAsia="Arial" w:hAnsi="Arial" w:cs="Arial"/>
              </w:rPr>
            </w:pPr>
            <w:r>
              <w:rPr>
                <w:rFonts w:ascii="Arial" w:eastAsia="Arial" w:hAnsi="Arial" w:cs="Arial"/>
              </w:rPr>
              <w:t>If using small containers and the plant grows large, transplant the plant into a larger pot. Explain to students the importance of having a larger pot so that the roots of the plant have more space to grow.</w:t>
            </w:r>
          </w:p>
          <w:p w14:paraId="0232FAFB" w14:textId="77777777" w:rsidR="00973DCF" w:rsidRDefault="00973DCF">
            <w:pPr>
              <w:widowControl w:val="0"/>
              <w:spacing w:line="276" w:lineRule="auto"/>
              <w:rPr>
                <w:rFonts w:ascii="Arial" w:eastAsia="Arial" w:hAnsi="Arial" w:cs="Arial"/>
              </w:rPr>
            </w:pPr>
          </w:p>
          <w:p w14:paraId="78D30FC6" w14:textId="77777777" w:rsidR="00973DCF" w:rsidRDefault="00000000">
            <w:pPr>
              <w:widowControl w:val="0"/>
              <w:spacing w:line="276" w:lineRule="auto"/>
              <w:rPr>
                <w:rFonts w:ascii="Arial" w:eastAsia="Arial" w:hAnsi="Arial" w:cs="Arial"/>
                <w:b/>
              </w:rPr>
            </w:pPr>
            <w:r>
              <w:rPr>
                <w:rFonts w:ascii="Arial" w:eastAsia="Arial" w:hAnsi="Arial" w:cs="Arial"/>
                <w:b/>
              </w:rPr>
              <w:t>Record data</w:t>
            </w:r>
          </w:p>
          <w:p w14:paraId="54111FA8" w14:textId="77777777" w:rsidR="00973DCF" w:rsidRDefault="00000000">
            <w:pPr>
              <w:widowControl w:val="0"/>
              <w:spacing w:line="276" w:lineRule="auto"/>
              <w:ind w:left="425"/>
              <w:rPr>
                <w:rFonts w:ascii="Arial" w:eastAsia="Arial" w:hAnsi="Arial" w:cs="Arial"/>
              </w:rPr>
            </w:pPr>
            <w:r>
              <w:rPr>
                <w:rFonts w:ascii="Arial" w:eastAsia="Arial" w:hAnsi="Arial" w:cs="Arial"/>
              </w:rPr>
              <w:t>Students can begin recording what they see on Day 1. Have them draw in their journals what they see and label the parts (e.g., soil). They can record every day or every second day. Make sure they check for healthy soil (e.g., water if the soil is dry). How do you know when the soil is dry? How do you know if the soil has too much water?</w:t>
            </w:r>
          </w:p>
          <w:p w14:paraId="2FF86333" w14:textId="77777777" w:rsidR="00973DCF" w:rsidRDefault="00973DCF">
            <w:pPr>
              <w:widowControl w:val="0"/>
              <w:spacing w:line="276" w:lineRule="auto"/>
              <w:rPr>
                <w:rFonts w:ascii="Arial" w:eastAsia="Arial" w:hAnsi="Arial" w:cs="Arial"/>
              </w:rPr>
            </w:pPr>
          </w:p>
          <w:p w14:paraId="670255F8" w14:textId="77777777" w:rsidR="00973DCF" w:rsidRDefault="00000000">
            <w:pPr>
              <w:widowControl w:val="0"/>
              <w:spacing w:line="276" w:lineRule="auto"/>
              <w:rPr>
                <w:rFonts w:ascii="Arial" w:eastAsia="Arial" w:hAnsi="Arial" w:cs="Arial"/>
                <w:b/>
              </w:rPr>
            </w:pPr>
            <w:proofErr w:type="spellStart"/>
            <w:r>
              <w:rPr>
                <w:rFonts w:ascii="Arial" w:eastAsia="Arial" w:hAnsi="Arial" w:cs="Arial"/>
                <w:b/>
              </w:rPr>
              <w:t>Analyse</w:t>
            </w:r>
            <w:proofErr w:type="spellEnd"/>
            <w:r>
              <w:rPr>
                <w:rFonts w:ascii="Arial" w:eastAsia="Arial" w:hAnsi="Arial" w:cs="Arial"/>
                <w:b/>
              </w:rPr>
              <w:t xml:space="preserve"> and summarize the data</w:t>
            </w:r>
          </w:p>
          <w:p w14:paraId="5FA8FF02" w14:textId="77777777" w:rsidR="00973DCF" w:rsidRDefault="00000000">
            <w:pPr>
              <w:widowControl w:val="0"/>
              <w:spacing w:line="276" w:lineRule="auto"/>
              <w:ind w:left="425"/>
              <w:rPr>
                <w:rFonts w:ascii="Arial" w:eastAsia="Arial" w:hAnsi="Arial" w:cs="Arial"/>
              </w:rPr>
            </w:pPr>
            <w:r>
              <w:rPr>
                <w:rFonts w:ascii="Arial" w:eastAsia="Arial" w:hAnsi="Arial" w:cs="Arial"/>
              </w:rPr>
              <w:t xml:space="preserve">You can wait until the plant has flowered or the fruit has started to begin </w:t>
            </w:r>
            <w:proofErr w:type="spellStart"/>
            <w:r>
              <w:rPr>
                <w:rFonts w:ascii="Arial" w:eastAsia="Arial" w:hAnsi="Arial" w:cs="Arial"/>
              </w:rPr>
              <w:t>analysing</w:t>
            </w:r>
            <w:proofErr w:type="spellEnd"/>
            <w:r>
              <w:rPr>
                <w:rFonts w:ascii="Arial" w:eastAsia="Arial" w:hAnsi="Arial" w:cs="Arial"/>
              </w:rPr>
              <w:t xml:space="preserve"> and summarizing the data. How long did it take for the seed to germinate? to grow a stem, flower? Why didn’t a fruit produce? This is also a great opportunity to introduce the purpose of pollinators. Depending on student interest and inquiries, this may lead to further lessons about the impact of climate change and pollinators.</w:t>
            </w:r>
          </w:p>
          <w:p w14:paraId="714BC97D" w14:textId="77777777" w:rsidR="00973DCF" w:rsidRDefault="00973DCF">
            <w:pPr>
              <w:widowControl w:val="0"/>
              <w:spacing w:line="276" w:lineRule="auto"/>
              <w:rPr>
                <w:rFonts w:ascii="Arial" w:eastAsia="Arial" w:hAnsi="Arial" w:cs="Arial"/>
                <w:i/>
              </w:rPr>
            </w:pPr>
          </w:p>
          <w:p w14:paraId="037DB17B" w14:textId="77777777" w:rsidR="00973DCF" w:rsidRDefault="00000000">
            <w:pPr>
              <w:widowControl w:val="0"/>
              <w:spacing w:line="276" w:lineRule="auto"/>
              <w:rPr>
                <w:rFonts w:ascii="Arial" w:eastAsia="Arial" w:hAnsi="Arial" w:cs="Arial"/>
                <w:b/>
              </w:rPr>
            </w:pPr>
            <w:r>
              <w:rPr>
                <w:rFonts w:ascii="Arial" w:eastAsia="Arial" w:hAnsi="Arial" w:cs="Arial"/>
                <w:b/>
              </w:rPr>
              <w:t>Communicate results</w:t>
            </w:r>
          </w:p>
          <w:p w14:paraId="080E72E9" w14:textId="77777777" w:rsidR="00973DCF" w:rsidRDefault="00000000">
            <w:pPr>
              <w:widowControl w:val="0"/>
              <w:spacing w:line="276" w:lineRule="auto"/>
              <w:ind w:left="425"/>
              <w:rPr>
                <w:rFonts w:ascii="Arial" w:eastAsia="Arial" w:hAnsi="Arial" w:cs="Arial"/>
                <w:b/>
                <w:i/>
              </w:rPr>
            </w:pPr>
            <w:r>
              <w:rPr>
                <w:rFonts w:ascii="Arial" w:eastAsia="Arial" w:hAnsi="Arial" w:cs="Arial"/>
              </w:rPr>
              <w:t>Students may communicate results in a slide deck, conference with a teacher about journal entries, etc. (medium of their choice). Or they can also communicate their results with the consolidation activity of coding.</w:t>
            </w:r>
          </w:p>
          <w:p w14:paraId="2D5B031A" w14:textId="77777777" w:rsidR="00973DCF" w:rsidRDefault="00973DCF">
            <w:pPr>
              <w:widowControl w:val="0"/>
              <w:spacing w:line="276" w:lineRule="auto"/>
              <w:rPr>
                <w:rFonts w:ascii="Arial" w:eastAsia="Arial" w:hAnsi="Arial" w:cs="Arial"/>
                <w:i/>
              </w:rPr>
            </w:pPr>
          </w:p>
          <w:p w14:paraId="1792C79A" w14:textId="77777777" w:rsidR="00973DCF" w:rsidRDefault="00000000">
            <w:pPr>
              <w:widowControl w:val="0"/>
              <w:spacing w:line="276" w:lineRule="auto"/>
              <w:rPr>
                <w:rFonts w:ascii="Arial" w:eastAsia="Arial" w:hAnsi="Arial" w:cs="Arial"/>
                <w:b/>
              </w:rPr>
            </w:pPr>
            <w:r>
              <w:rPr>
                <w:rFonts w:ascii="Arial" w:eastAsia="Arial" w:hAnsi="Arial" w:cs="Arial"/>
                <w:b/>
              </w:rPr>
              <w:t>Consolidation</w:t>
            </w:r>
            <w:r>
              <w:rPr>
                <w:rFonts w:ascii="Arial" w:eastAsia="Arial" w:hAnsi="Arial" w:cs="Arial"/>
              </w:rPr>
              <w:t xml:space="preserve"> (</w:t>
            </w:r>
            <w:r>
              <w:rPr>
                <w:rFonts w:ascii="Arial" w:eastAsia="Arial" w:hAnsi="Arial" w:cs="Arial"/>
                <w:b/>
              </w:rPr>
              <w:t xml:space="preserve">30-40 mins depending on the type of coding activity chosen) </w:t>
            </w:r>
          </w:p>
          <w:p w14:paraId="75001989" w14:textId="77777777" w:rsidR="00973DCF" w:rsidRDefault="00000000">
            <w:pPr>
              <w:widowControl w:val="0"/>
              <w:spacing w:line="276" w:lineRule="auto"/>
              <w:rPr>
                <w:rFonts w:ascii="Arial" w:eastAsia="Arial" w:hAnsi="Arial" w:cs="Arial"/>
              </w:rPr>
            </w:pPr>
            <w:r>
              <w:rPr>
                <w:rFonts w:ascii="Arial" w:eastAsia="Arial" w:hAnsi="Arial" w:cs="Arial"/>
              </w:rPr>
              <w:t>Students will demonstrate their understanding of the life cycle of a plant along with healthy soils through a coding activity.</w:t>
            </w:r>
          </w:p>
          <w:p w14:paraId="1FE09E9F" w14:textId="77777777" w:rsidR="00973DCF" w:rsidRDefault="00973DCF">
            <w:pPr>
              <w:widowControl w:val="0"/>
              <w:spacing w:line="276" w:lineRule="auto"/>
              <w:rPr>
                <w:rFonts w:ascii="Arial" w:eastAsia="Arial" w:hAnsi="Arial" w:cs="Arial"/>
              </w:rPr>
            </w:pPr>
          </w:p>
          <w:p w14:paraId="07320B5D" w14:textId="77777777" w:rsidR="00973DCF" w:rsidRDefault="00000000">
            <w:pPr>
              <w:widowControl w:val="0"/>
              <w:numPr>
                <w:ilvl w:val="0"/>
                <w:numId w:val="17"/>
              </w:numPr>
              <w:spacing w:line="276" w:lineRule="auto"/>
              <w:ind w:left="425"/>
              <w:rPr>
                <w:rFonts w:ascii="Arial" w:eastAsia="Arial" w:hAnsi="Arial" w:cs="Arial"/>
              </w:rPr>
            </w:pPr>
            <w:r>
              <w:rPr>
                <w:rFonts w:ascii="Arial" w:eastAsia="Arial" w:hAnsi="Arial" w:cs="Arial"/>
              </w:rPr>
              <w:t xml:space="preserve">Ask students to code an animation of a plant cycle. They may use an application familiar to them such as Scratch Jr or Scratch. Alternatively, students can show their understanding through coding robotics (e.g., </w:t>
            </w:r>
            <w:proofErr w:type="spellStart"/>
            <w:r>
              <w:rPr>
                <w:rFonts w:ascii="Arial" w:eastAsia="Arial" w:hAnsi="Arial" w:cs="Arial"/>
              </w:rPr>
              <w:t>BeeBot</w:t>
            </w:r>
            <w:proofErr w:type="spellEnd"/>
            <w:r>
              <w:rPr>
                <w:rFonts w:ascii="Arial" w:eastAsia="Arial" w:hAnsi="Arial" w:cs="Arial"/>
              </w:rPr>
              <w:t xml:space="preserve">, </w:t>
            </w:r>
            <w:proofErr w:type="spellStart"/>
            <w:r>
              <w:rPr>
                <w:rFonts w:ascii="Arial" w:eastAsia="Arial" w:hAnsi="Arial" w:cs="Arial"/>
              </w:rPr>
              <w:t>Ozobot</w:t>
            </w:r>
            <w:proofErr w:type="spellEnd"/>
            <w:r>
              <w:rPr>
                <w:rFonts w:ascii="Arial" w:eastAsia="Arial" w:hAnsi="Arial" w:cs="Arial"/>
              </w:rPr>
              <w:t>) or an unplugged activity.</w:t>
            </w:r>
          </w:p>
          <w:p w14:paraId="25EA9AD8" w14:textId="77777777" w:rsidR="00973DCF" w:rsidRDefault="00973DCF">
            <w:pPr>
              <w:widowControl w:val="0"/>
              <w:spacing w:line="276" w:lineRule="auto"/>
              <w:ind w:left="425" w:hanging="360"/>
              <w:rPr>
                <w:rFonts w:ascii="Arial" w:eastAsia="Arial" w:hAnsi="Arial" w:cs="Arial"/>
              </w:rPr>
            </w:pPr>
          </w:p>
          <w:p w14:paraId="344322D1" w14:textId="77777777" w:rsidR="00973DCF" w:rsidRDefault="00000000">
            <w:pPr>
              <w:widowControl w:val="0"/>
              <w:numPr>
                <w:ilvl w:val="0"/>
                <w:numId w:val="17"/>
              </w:numPr>
              <w:spacing w:line="276" w:lineRule="auto"/>
              <w:ind w:left="425"/>
              <w:rPr>
                <w:rFonts w:ascii="Arial" w:eastAsia="Arial" w:hAnsi="Arial" w:cs="Arial"/>
              </w:rPr>
            </w:pPr>
            <w:r>
              <w:rPr>
                <w:rFonts w:ascii="Arial" w:eastAsia="Arial" w:hAnsi="Arial" w:cs="Arial"/>
              </w:rPr>
              <w:lastRenderedPageBreak/>
              <w:t xml:space="preserve">Co-create success criteria with your students of what should be included in the animation. See </w:t>
            </w:r>
            <w:hyperlink w:anchor="_heading=h.jk0w0sjuvkj9">
              <w:r>
                <w:rPr>
                  <w:rFonts w:ascii="Arial" w:eastAsia="Arial" w:hAnsi="Arial" w:cs="Arial"/>
                  <w:color w:val="1155CC"/>
                  <w:u w:val="single"/>
                </w:rPr>
                <w:t>Appendix C: Plant Animation Success Criteria</w:t>
              </w:r>
            </w:hyperlink>
            <w:r>
              <w:rPr>
                <w:rFonts w:ascii="Arial" w:eastAsia="Arial" w:hAnsi="Arial" w:cs="Arial"/>
              </w:rPr>
              <w:t>.</w:t>
            </w:r>
          </w:p>
          <w:p w14:paraId="0E9B774F" w14:textId="77777777" w:rsidR="00973DCF" w:rsidRDefault="00973DCF">
            <w:pPr>
              <w:widowControl w:val="0"/>
              <w:spacing w:line="276" w:lineRule="auto"/>
              <w:ind w:left="425" w:hanging="360"/>
              <w:rPr>
                <w:rFonts w:ascii="Arial" w:eastAsia="Arial" w:hAnsi="Arial" w:cs="Arial"/>
              </w:rPr>
            </w:pPr>
          </w:p>
          <w:p w14:paraId="7D3CBAD5" w14:textId="77777777" w:rsidR="00973DCF" w:rsidRDefault="00000000">
            <w:pPr>
              <w:widowControl w:val="0"/>
              <w:numPr>
                <w:ilvl w:val="0"/>
                <w:numId w:val="17"/>
              </w:numPr>
              <w:spacing w:line="276" w:lineRule="auto"/>
              <w:ind w:left="425"/>
              <w:rPr>
                <w:rFonts w:ascii="Arial" w:eastAsia="Arial" w:hAnsi="Arial" w:cs="Arial"/>
              </w:rPr>
            </w:pPr>
            <w:r>
              <w:rPr>
                <w:rFonts w:ascii="Arial" w:eastAsia="Arial" w:hAnsi="Arial" w:cs="Arial"/>
              </w:rPr>
              <w:t>Students may want to plan out their animation in draft form before coding.</w:t>
            </w:r>
            <w:hyperlink r:id="rId27">
              <w:r>
                <w:rPr>
                  <w:rFonts w:ascii="Arial" w:eastAsia="Arial" w:hAnsi="Arial" w:cs="Arial"/>
                  <w:color w:val="1155CC"/>
                  <w:u w:val="single"/>
                </w:rPr>
                <w:t xml:space="preserve"> Use this</w:t>
              </w:r>
              <w:r>
                <w:rPr>
                  <w:rFonts w:ascii="Arial" w:eastAsia="Arial" w:hAnsi="Arial" w:cs="Arial"/>
                  <w:color w:val="1155CC"/>
                  <w:u w:val="single"/>
                </w:rPr>
                <w:t xml:space="preserve"> </w:t>
              </w:r>
              <w:r>
                <w:rPr>
                  <w:rFonts w:ascii="Arial" w:eastAsia="Arial" w:hAnsi="Arial" w:cs="Arial"/>
                  <w:color w:val="1155CC"/>
                  <w:u w:val="single"/>
                </w:rPr>
                <w:t>template to map out ideas</w:t>
              </w:r>
            </w:hyperlink>
            <w:r>
              <w:rPr>
                <w:rFonts w:ascii="Arial" w:eastAsia="Arial" w:hAnsi="Arial" w:cs="Arial"/>
              </w:rPr>
              <w:t>.</w:t>
            </w:r>
          </w:p>
          <w:p w14:paraId="1DD872DE" w14:textId="77777777" w:rsidR="00973DCF" w:rsidRDefault="00973DCF">
            <w:pPr>
              <w:widowControl w:val="0"/>
              <w:numPr>
                <w:ilvl w:val="0"/>
                <w:numId w:val="17"/>
              </w:numPr>
              <w:spacing w:line="276" w:lineRule="auto"/>
              <w:ind w:left="425"/>
              <w:rPr>
                <w:rFonts w:ascii="Arial" w:eastAsia="Arial" w:hAnsi="Arial" w:cs="Arial"/>
              </w:rPr>
            </w:pPr>
          </w:p>
          <w:p w14:paraId="13BB814C" w14:textId="77777777" w:rsidR="00973DCF" w:rsidRDefault="00000000">
            <w:pPr>
              <w:widowControl w:val="0"/>
              <w:spacing w:line="276" w:lineRule="auto"/>
              <w:rPr>
                <w:rFonts w:ascii="Arial" w:eastAsia="Arial" w:hAnsi="Arial" w:cs="Arial"/>
              </w:rPr>
            </w:pPr>
            <w:r>
              <w:rPr>
                <w:rFonts w:ascii="Arial" w:eastAsia="Arial" w:hAnsi="Arial" w:cs="Arial"/>
                <w:b/>
              </w:rPr>
              <w:t>Block coding: Scratch</w:t>
            </w:r>
            <w:r>
              <w:rPr>
                <w:rFonts w:ascii="Arial" w:eastAsia="Arial" w:hAnsi="Arial" w:cs="Arial"/>
              </w:rPr>
              <w:br/>
              <w:t xml:space="preserve">Here is an </w:t>
            </w:r>
            <w:hyperlink r:id="rId28">
              <w:r>
                <w:rPr>
                  <w:rFonts w:ascii="Arial" w:eastAsia="Arial" w:hAnsi="Arial" w:cs="Arial"/>
                  <w:color w:val="1155CC"/>
                  <w:u w:val="single"/>
                </w:rPr>
                <w:t>example</w:t>
              </w:r>
            </w:hyperlink>
            <w:hyperlink r:id="rId29">
              <w:r>
                <w:rPr>
                  <w:rFonts w:ascii="Arial" w:eastAsia="Arial" w:hAnsi="Arial" w:cs="Arial"/>
                  <w:color w:val="1155CC"/>
                  <w:u w:val="single"/>
                </w:rPr>
                <w:t xml:space="preserve"> of a plant cycle animation using Scratch</w:t>
              </w:r>
            </w:hyperlink>
            <w:r>
              <w:rPr>
                <w:rFonts w:ascii="Arial" w:eastAsia="Arial" w:hAnsi="Arial" w:cs="Arial"/>
              </w:rPr>
              <w:t>. Students may want to remix if they have a Scratch account. If they have created a pattern in their algorithm, they may want to see how they can improve their code using a repeat block.</w:t>
            </w:r>
          </w:p>
          <w:p w14:paraId="1B5C0180" w14:textId="77777777" w:rsidR="00973DCF" w:rsidRDefault="00973DCF">
            <w:pPr>
              <w:widowControl w:val="0"/>
              <w:spacing w:line="276" w:lineRule="auto"/>
              <w:rPr>
                <w:rFonts w:ascii="Arial" w:eastAsia="Arial" w:hAnsi="Arial" w:cs="Arial"/>
              </w:rPr>
            </w:pPr>
          </w:p>
          <w:p w14:paraId="33B24A84" w14:textId="77777777" w:rsidR="00973DCF" w:rsidRDefault="00000000">
            <w:pPr>
              <w:widowControl w:val="0"/>
              <w:spacing w:line="276" w:lineRule="auto"/>
              <w:rPr>
                <w:rFonts w:ascii="Arial" w:eastAsia="Arial" w:hAnsi="Arial" w:cs="Arial"/>
                <w:b/>
              </w:rPr>
            </w:pPr>
            <w:r>
              <w:rPr>
                <w:rFonts w:ascii="Arial" w:eastAsia="Arial" w:hAnsi="Arial" w:cs="Arial"/>
                <w:b/>
              </w:rPr>
              <w:t xml:space="preserve">Robotics (e.g., </w:t>
            </w:r>
            <w:proofErr w:type="spellStart"/>
            <w:r>
              <w:rPr>
                <w:rFonts w:ascii="Arial" w:eastAsia="Arial" w:hAnsi="Arial" w:cs="Arial"/>
                <w:b/>
              </w:rPr>
              <w:t>BeeBot</w:t>
            </w:r>
            <w:proofErr w:type="spellEnd"/>
            <w:r>
              <w:rPr>
                <w:rFonts w:ascii="Arial" w:eastAsia="Arial" w:hAnsi="Arial" w:cs="Arial"/>
                <w:b/>
              </w:rPr>
              <w:t>)</w:t>
            </w:r>
          </w:p>
          <w:p w14:paraId="59E17A93" w14:textId="77777777" w:rsidR="00973DCF" w:rsidRDefault="00000000">
            <w:pPr>
              <w:widowControl w:val="0"/>
              <w:spacing w:line="276" w:lineRule="auto"/>
              <w:rPr>
                <w:rFonts w:ascii="Arial" w:eastAsia="Arial" w:hAnsi="Arial" w:cs="Arial"/>
              </w:rPr>
            </w:pPr>
            <w:r>
              <w:rPr>
                <w:rFonts w:ascii="Arial" w:eastAsia="Arial" w:hAnsi="Arial" w:cs="Arial"/>
              </w:rPr>
              <w:t xml:space="preserve">Create a mat for the robot with pictures of the different stages of the plant life cycle. Have students code the robot to land on the proper stages in order of the life cycle. Here is a </w:t>
            </w:r>
            <w:hyperlink r:id="rId30">
              <w:r>
                <w:rPr>
                  <w:rFonts w:ascii="Arial" w:eastAsia="Arial" w:hAnsi="Arial" w:cs="Arial"/>
                  <w:color w:val="1155CC"/>
                  <w:u w:val="single"/>
                </w:rPr>
                <w:t xml:space="preserve">sample photo of a simple pumpkin life cycle </w:t>
              </w:r>
              <w:proofErr w:type="spellStart"/>
              <w:r>
                <w:rPr>
                  <w:rFonts w:ascii="Arial" w:eastAsia="Arial" w:hAnsi="Arial" w:cs="Arial"/>
                  <w:color w:val="1155CC"/>
                  <w:u w:val="single"/>
                </w:rPr>
                <w:t>BeeBot</w:t>
              </w:r>
              <w:proofErr w:type="spellEnd"/>
              <w:r>
                <w:rPr>
                  <w:rFonts w:ascii="Arial" w:eastAsia="Arial" w:hAnsi="Arial" w:cs="Arial"/>
                  <w:color w:val="1155CC"/>
                  <w:u w:val="single"/>
                </w:rPr>
                <w:t xml:space="preserve"> mat</w:t>
              </w:r>
            </w:hyperlink>
            <w:r>
              <w:rPr>
                <w:rFonts w:ascii="Arial" w:eastAsia="Arial" w:hAnsi="Arial" w:cs="Arial"/>
              </w:rPr>
              <w:t>. Students can record the algorithm they used and write it on paper for assessment of learning.</w:t>
            </w:r>
          </w:p>
          <w:p w14:paraId="3A284453" w14:textId="77777777" w:rsidR="00973DCF" w:rsidRDefault="00973DCF">
            <w:pPr>
              <w:widowControl w:val="0"/>
              <w:spacing w:line="276" w:lineRule="auto"/>
              <w:rPr>
                <w:rFonts w:ascii="Arial" w:eastAsia="Arial" w:hAnsi="Arial" w:cs="Arial"/>
              </w:rPr>
            </w:pPr>
          </w:p>
          <w:p w14:paraId="35D205B6" w14:textId="77777777" w:rsidR="00973DCF" w:rsidRDefault="00000000">
            <w:pPr>
              <w:widowControl w:val="0"/>
              <w:spacing w:line="276" w:lineRule="auto"/>
              <w:rPr>
                <w:rFonts w:ascii="Arial" w:eastAsia="Arial" w:hAnsi="Arial" w:cs="Arial"/>
                <w:b/>
              </w:rPr>
            </w:pPr>
            <w:proofErr w:type="spellStart"/>
            <w:r>
              <w:rPr>
                <w:rFonts w:ascii="Arial" w:eastAsia="Arial" w:hAnsi="Arial" w:cs="Arial"/>
                <w:b/>
              </w:rPr>
              <w:t>Jamboard</w:t>
            </w:r>
            <w:proofErr w:type="spellEnd"/>
          </w:p>
          <w:p w14:paraId="5531DDA0" w14:textId="77777777" w:rsidR="00973DCF" w:rsidRDefault="00000000">
            <w:pPr>
              <w:widowControl w:val="0"/>
              <w:spacing w:line="276" w:lineRule="auto"/>
              <w:rPr>
                <w:rFonts w:ascii="Arial" w:eastAsia="Arial" w:hAnsi="Arial" w:cs="Arial"/>
              </w:rPr>
            </w:pPr>
            <w:r>
              <w:rPr>
                <w:rFonts w:ascii="Arial" w:eastAsia="Arial" w:hAnsi="Arial" w:cs="Arial"/>
              </w:rPr>
              <w:t xml:space="preserve">Use the forced copy </w:t>
            </w:r>
            <w:proofErr w:type="spellStart"/>
            <w:r>
              <w:rPr>
                <w:rFonts w:ascii="Arial" w:eastAsia="Arial" w:hAnsi="Arial" w:cs="Arial"/>
              </w:rPr>
              <w:t>Jamboard</w:t>
            </w:r>
            <w:proofErr w:type="spellEnd"/>
            <w:r>
              <w:rPr>
                <w:rFonts w:ascii="Arial" w:eastAsia="Arial" w:hAnsi="Arial" w:cs="Arial"/>
              </w:rPr>
              <w:t xml:space="preserve"> to get students to code through the stages of a plant cycle. </w:t>
            </w:r>
            <w:hyperlink r:id="rId31">
              <w:r>
                <w:rPr>
                  <w:rFonts w:ascii="Arial" w:eastAsia="Arial" w:hAnsi="Arial" w:cs="Arial"/>
                  <w:color w:val="1155CC"/>
                  <w:u w:val="single"/>
                </w:rPr>
                <w:t xml:space="preserve">Plant Cycle </w:t>
              </w:r>
              <w:proofErr w:type="spellStart"/>
              <w:r>
                <w:rPr>
                  <w:rFonts w:ascii="Arial" w:eastAsia="Arial" w:hAnsi="Arial" w:cs="Arial"/>
                  <w:color w:val="1155CC"/>
                  <w:u w:val="single"/>
                </w:rPr>
                <w:t>Jamboard</w:t>
              </w:r>
              <w:proofErr w:type="spellEnd"/>
            </w:hyperlink>
            <w:r>
              <w:rPr>
                <w:rFonts w:ascii="Arial" w:eastAsia="Arial" w:hAnsi="Arial" w:cs="Arial"/>
              </w:rPr>
              <w:t>.</w:t>
            </w:r>
          </w:p>
          <w:p w14:paraId="75101A0A" w14:textId="77777777" w:rsidR="00973DCF" w:rsidRDefault="00973DCF">
            <w:pPr>
              <w:widowControl w:val="0"/>
              <w:spacing w:line="276" w:lineRule="auto"/>
              <w:rPr>
                <w:rFonts w:ascii="Arial" w:eastAsia="Arial" w:hAnsi="Arial" w:cs="Arial"/>
              </w:rPr>
            </w:pPr>
          </w:p>
          <w:p w14:paraId="05C3E673" w14:textId="77777777" w:rsidR="00973DCF" w:rsidRDefault="00000000">
            <w:pPr>
              <w:widowControl w:val="0"/>
              <w:spacing w:line="276" w:lineRule="auto"/>
              <w:rPr>
                <w:rFonts w:ascii="Arial" w:eastAsia="Arial" w:hAnsi="Arial" w:cs="Arial"/>
                <w:b/>
              </w:rPr>
            </w:pPr>
            <w:r>
              <w:rPr>
                <w:rFonts w:ascii="Arial" w:eastAsia="Arial" w:hAnsi="Arial" w:cs="Arial"/>
                <w:b/>
              </w:rPr>
              <w:t>Unplugged</w:t>
            </w:r>
          </w:p>
          <w:p w14:paraId="476C8425" w14:textId="77777777" w:rsidR="00973DCF" w:rsidRDefault="00000000">
            <w:pPr>
              <w:widowControl w:val="0"/>
              <w:spacing w:line="276" w:lineRule="auto"/>
              <w:rPr>
                <w:rFonts w:ascii="Arial" w:eastAsia="Arial" w:hAnsi="Arial" w:cs="Arial"/>
              </w:rPr>
            </w:pPr>
            <w:r>
              <w:rPr>
                <w:rFonts w:ascii="Arial" w:eastAsia="Arial" w:hAnsi="Arial" w:cs="Arial"/>
              </w:rPr>
              <w:t>If you print images of the different stages of the life cycle and place them around the classroom, students can move like a robot (counting their strides toward the appropriate images) and turn left or right. They can record the path they took on paper. The teacher can use the paper for assessment of learning. Observations of students conducting the activity will be assessment AS learning.</w:t>
            </w:r>
          </w:p>
          <w:p w14:paraId="29166C64" w14:textId="77777777" w:rsidR="00973DCF" w:rsidRDefault="00973DCF">
            <w:pPr>
              <w:spacing w:line="276" w:lineRule="auto"/>
            </w:pPr>
          </w:p>
        </w:tc>
      </w:tr>
      <w:tr w:rsidR="00973DCF" w14:paraId="2B0DEC75" w14:textId="77777777">
        <w:tc>
          <w:tcPr>
            <w:tcW w:w="2430" w:type="dxa"/>
          </w:tcPr>
          <w:p w14:paraId="75264885" w14:textId="77777777" w:rsidR="00973DCF" w:rsidRDefault="00000000">
            <w:pPr>
              <w:spacing w:line="276" w:lineRule="auto"/>
            </w:pPr>
            <w:r>
              <w:rPr>
                <w:rFonts w:ascii="Arial" w:eastAsia="Arial" w:hAnsi="Arial" w:cs="Arial"/>
              </w:rPr>
              <w:lastRenderedPageBreak/>
              <w:t xml:space="preserve">Science and Technology Expectations </w:t>
            </w:r>
          </w:p>
        </w:tc>
        <w:tc>
          <w:tcPr>
            <w:tcW w:w="7740" w:type="dxa"/>
          </w:tcPr>
          <w:p w14:paraId="58B91DB6" w14:textId="77777777" w:rsidR="00973DCF" w:rsidRDefault="00000000">
            <w:pPr>
              <w:spacing w:line="276" w:lineRule="auto"/>
              <w:rPr>
                <w:rFonts w:ascii="Arial" w:eastAsia="Arial" w:hAnsi="Arial" w:cs="Arial"/>
                <w:b/>
              </w:rPr>
            </w:pPr>
            <w:r>
              <w:rPr>
                <w:rFonts w:ascii="Arial" w:eastAsia="Arial" w:hAnsi="Arial" w:cs="Arial"/>
                <w:b/>
              </w:rPr>
              <w:t>B. Growth and Changes in Plants</w:t>
            </w:r>
          </w:p>
          <w:p w14:paraId="50B5B1A6" w14:textId="77777777" w:rsidR="00973DCF" w:rsidRDefault="00973DCF">
            <w:pPr>
              <w:spacing w:line="276" w:lineRule="auto"/>
              <w:rPr>
                <w:rFonts w:ascii="Arial" w:eastAsia="Arial" w:hAnsi="Arial" w:cs="Arial"/>
                <w:b/>
              </w:rPr>
            </w:pPr>
          </w:p>
          <w:p w14:paraId="656D01AC" w14:textId="77777777" w:rsidR="00973DCF" w:rsidRDefault="00000000">
            <w:pPr>
              <w:spacing w:line="276" w:lineRule="auto"/>
              <w:rPr>
                <w:rFonts w:ascii="Arial" w:eastAsia="Arial" w:hAnsi="Arial" w:cs="Arial"/>
                <w:b/>
              </w:rPr>
            </w:pPr>
            <w:r>
              <w:rPr>
                <w:rFonts w:ascii="Arial" w:eastAsia="Arial" w:hAnsi="Arial" w:cs="Arial"/>
                <w:b/>
              </w:rPr>
              <w:t>B2. Exploring and Understanding Concepts</w:t>
            </w:r>
          </w:p>
          <w:p w14:paraId="21E6118E" w14:textId="77777777" w:rsidR="00973DCF" w:rsidRDefault="00000000">
            <w:pPr>
              <w:spacing w:line="276" w:lineRule="auto"/>
              <w:rPr>
                <w:rFonts w:ascii="Arial" w:eastAsia="Arial" w:hAnsi="Arial" w:cs="Arial"/>
              </w:rPr>
            </w:pPr>
            <w:r>
              <w:rPr>
                <w:rFonts w:ascii="Arial" w:eastAsia="Arial" w:hAnsi="Arial" w:cs="Arial"/>
              </w:rPr>
              <w:t>B2.1 describe the basic needs of plants, including the need for air, water, light, heat, nutrients, and space, and identify environmental conditions that may threaten plant survival</w:t>
            </w:r>
          </w:p>
          <w:p w14:paraId="123C47E9" w14:textId="77777777" w:rsidR="00973DCF" w:rsidRDefault="00000000">
            <w:pPr>
              <w:spacing w:line="276" w:lineRule="auto"/>
              <w:rPr>
                <w:rFonts w:ascii="Arial" w:eastAsia="Arial" w:hAnsi="Arial" w:cs="Arial"/>
              </w:rPr>
            </w:pPr>
            <w:r>
              <w:rPr>
                <w:rFonts w:ascii="Arial" w:eastAsia="Arial" w:hAnsi="Arial" w:cs="Arial"/>
              </w:rPr>
              <w:t>B2.2 identify different parts of plants, including the root, stem, flower, stamen, pistil, leaf, seed, cone, and fruit, and describe how each part contributes to plants’ survival within their environment</w:t>
            </w:r>
          </w:p>
          <w:p w14:paraId="2D9F6886" w14:textId="77777777" w:rsidR="00973DCF" w:rsidRDefault="00000000">
            <w:pPr>
              <w:spacing w:line="276" w:lineRule="auto"/>
              <w:rPr>
                <w:rFonts w:ascii="Arial" w:eastAsia="Arial" w:hAnsi="Arial" w:cs="Arial"/>
              </w:rPr>
            </w:pPr>
            <w:r>
              <w:rPr>
                <w:rFonts w:ascii="Arial" w:eastAsia="Arial" w:hAnsi="Arial" w:cs="Arial"/>
              </w:rPr>
              <w:lastRenderedPageBreak/>
              <w:t>B2.3 describe changes that different plants undergo in their life cycles</w:t>
            </w:r>
          </w:p>
          <w:p w14:paraId="57799CF8" w14:textId="77777777" w:rsidR="00973DCF" w:rsidRDefault="00000000">
            <w:pPr>
              <w:spacing w:line="276" w:lineRule="auto"/>
              <w:rPr>
                <w:rFonts w:ascii="Arial" w:eastAsia="Arial" w:hAnsi="Arial" w:cs="Arial"/>
              </w:rPr>
            </w:pPr>
            <w:r>
              <w:rPr>
                <w:rFonts w:ascii="Arial" w:eastAsia="Arial" w:hAnsi="Arial" w:cs="Arial"/>
              </w:rPr>
              <w:t>B2.4 describe ways in which a variety of plants adapt and/or react to their environment and to changes in their environment</w:t>
            </w:r>
          </w:p>
          <w:p w14:paraId="6F87AA16" w14:textId="77777777" w:rsidR="00973DCF" w:rsidRDefault="00000000">
            <w:pPr>
              <w:spacing w:line="276" w:lineRule="auto"/>
              <w:rPr>
                <w:rFonts w:ascii="Arial" w:eastAsia="Arial" w:hAnsi="Arial" w:cs="Arial"/>
              </w:rPr>
            </w:pPr>
            <w:r>
              <w:rPr>
                <w:rFonts w:ascii="Arial" w:eastAsia="Arial" w:hAnsi="Arial" w:cs="Arial"/>
              </w:rPr>
              <w:t>B2.5 demonstrate an understanding that most plants get energy directly from the Sun through the process of photosynthesis, which involves the absorption of carbon dioxide and the release of oxygen</w:t>
            </w:r>
          </w:p>
          <w:p w14:paraId="4294FF95" w14:textId="77777777" w:rsidR="00973DCF" w:rsidRDefault="00000000">
            <w:pPr>
              <w:spacing w:line="276" w:lineRule="auto"/>
              <w:rPr>
                <w:rFonts w:ascii="Arial" w:eastAsia="Arial" w:hAnsi="Arial" w:cs="Arial"/>
              </w:rPr>
            </w:pPr>
            <w:r>
              <w:rPr>
                <w:rFonts w:ascii="Arial" w:eastAsia="Arial" w:hAnsi="Arial" w:cs="Arial"/>
              </w:rPr>
              <w:t>B2.6 describe ways in which people, including Indigenous peoples, from various cultures around the world use plants for food, shelter, medicine, and clothing</w:t>
            </w:r>
          </w:p>
          <w:p w14:paraId="691DDF0D" w14:textId="77777777" w:rsidR="00973DCF" w:rsidRDefault="00000000">
            <w:pPr>
              <w:spacing w:line="276" w:lineRule="auto"/>
              <w:rPr>
                <w:rFonts w:ascii="Arial" w:eastAsia="Arial" w:hAnsi="Arial" w:cs="Arial"/>
              </w:rPr>
            </w:pPr>
            <w:r>
              <w:rPr>
                <w:rFonts w:ascii="Arial" w:eastAsia="Arial" w:hAnsi="Arial" w:cs="Arial"/>
              </w:rPr>
              <w:t>B2.7 describe various plants used for food, including those grown by First Nations, Métis, and Inuit, and identify local settings where these plants are grown or found</w:t>
            </w:r>
          </w:p>
          <w:p w14:paraId="3A02F374" w14:textId="77777777" w:rsidR="00973DCF" w:rsidRDefault="00000000">
            <w:pPr>
              <w:spacing w:line="276" w:lineRule="auto"/>
              <w:rPr>
                <w:rFonts w:ascii="Arial" w:eastAsia="Arial" w:hAnsi="Arial" w:cs="Arial"/>
              </w:rPr>
            </w:pPr>
            <w:r>
              <w:rPr>
                <w:rFonts w:ascii="Arial" w:eastAsia="Arial" w:hAnsi="Arial" w:cs="Arial"/>
              </w:rPr>
              <w:t>B2.8 describe ways in which plants and animals, including humans, depend on each other</w:t>
            </w:r>
          </w:p>
          <w:p w14:paraId="1E427B0A" w14:textId="77777777" w:rsidR="00973DCF" w:rsidRDefault="00973DCF">
            <w:pPr>
              <w:spacing w:line="276" w:lineRule="auto"/>
            </w:pPr>
          </w:p>
          <w:p w14:paraId="7776F690" w14:textId="77777777" w:rsidR="00973DCF" w:rsidRDefault="00000000">
            <w:pPr>
              <w:spacing w:line="276" w:lineRule="auto"/>
              <w:rPr>
                <w:rFonts w:ascii="Arial" w:eastAsia="Arial" w:hAnsi="Arial" w:cs="Arial"/>
                <w:b/>
              </w:rPr>
            </w:pPr>
            <w:r>
              <w:rPr>
                <w:rFonts w:ascii="Arial" w:eastAsia="Arial" w:hAnsi="Arial" w:cs="Arial"/>
                <w:b/>
              </w:rPr>
              <w:t>E. Earth and Space Systems</w:t>
            </w:r>
          </w:p>
          <w:p w14:paraId="29DDDA8A" w14:textId="77777777" w:rsidR="00973DCF" w:rsidRDefault="00000000">
            <w:pPr>
              <w:spacing w:line="276" w:lineRule="auto"/>
              <w:rPr>
                <w:rFonts w:ascii="Arial" w:eastAsia="Arial" w:hAnsi="Arial" w:cs="Arial"/>
                <w:b/>
              </w:rPr>
            </w:pPr>
            <w:r>
              <w:rPr>
                <w:rFonts w:ascii="Arial" w:eastAsia="Arial" w:hAnsi="Arial" w:cs="Arial"/>
                <w:b/>
              </w:rPr>
              <w:t>Soils in the Environment</w:t>
            </w:r>
          </w:p>
          <w:p w14:paraId="3F15AD16" w14:textId="77777777" w:rsidR="00973DCF" w:rsidRDefault="00000000">
            <w:pPr>
              <w:spacing w:line="276" w:lineRule="auto"/>
              <w:rPr>
                <w:rFonts w:ascii="Arial" w:eastAsia="Arial" w:hAnsi="Arial" w:cs="Arial"/>
              </w:rPr>
            </w:pPr>
            <w:r>
              <w:rPr>
                <w:rFonts w:ascii="Arial" w:eastAsia="Arial" w:hAnsi="Arial" w:cs="Arial"/>
              </w:rPr>
              <w:t>E1. Relating Science and Technology to Our Changing World</w:t>
            </w:r>
          </w:p>
          <w:p w14:paraId="3D9DED60" w14:textId="77777777" w:rsidR="00973DCF" w:rsidRDefault="00000000">
            <w:pPr>
              <w:spacing w:line="276" w:lineRule="auto"/>
              <w:rPr>
                <w:rFonts w:ascii="Arial" w:eastAsia="Arial" w:hAnsi="Arial" w:cs="Arial"/>
              </w:rPr>
            </w:pPr>
            <w:r>
              <w:rPr>
                <w:rFonts w:ascii="Arial" w:eastAsia="Arial" w:hAnsi="Arial" w:cs="Arial"/>
              </w:rPr>
              <w:t>Specific Expectations</w:t>
            </w:r>
          </w:p>
          <w:p w14:paraId="6EA8412E" w14:textId="77777777" w:rsidR="00973DCF" w:rsidRDefault="00000000">
            <w:pPr>
              <w:spacing w:line="276" w:lineRule="auto"/>
              <w:rPr>
                <w:rFonts w:ascii="Arial" w:eastAsia="Arial" w:hAnsi="Arial" w:cs="Arial"/>
              </w:rPr>
            </w:pPr>
            <w:r>
              <w:rPr>
                <w:rFonts w:ascii="Arial" w:eastAsia="Arial" w:hAnsi="Arial" w:cs="Arial"/>
              </w:rPr>
              <w:t>By the end of Grade 3, students will:</w:t>
            </w:r>
          </w:p>
          <w:p w14:paraId="47D98296" w14:textId="77777777" w:rsidR="00973DCF" w:rsidRDefault="00000000">
            <w:pPr>
              <w:spacing w:line="276" w:lineRule="auto"/>
              <w:rPr>
                <w:rFonts w:ascii="Arial" w:eastAsia="Arial" w:hAnsi="Arial" w:cs="Arial"/>
              </w:rPr>
            </w:pPr>
            <w:r>
              <w:rPr>
                <w:rFonts w:ascii="Arial" w:eastAsia="Arial" w:hAnsi="Arial" w:cs="Arial"/>
              </w:rPr>
              <w:t>Soils in the Environment</w:t>
            </w:r>
          </w:p>
          <w:p w14:paraId="7E739E83" w14:textId="77777777" w:rsidR="00973DCF" w:rsidRDefault="00000000">
            <w:pPr>
              <w:spacing w:line="276" w:lineRule="auto"/>
              <w:rPr>
                <w:rFonts w:ascii="Arial" w:eastAsia="Arial" w:hAnsi="Arial" w:cs="Arial"/>
              </w:rPr>
            </w:pPr>
            <w:r>
              <w:rPr>
                <w:rFonts w:ascii="Arial" w:eastAsia="Arial" w:hAnsi="Arial" w:cs="Arial"/>
              </w:rPr>
              <w:t>E1.1 assess the importance of soils for society and the environment</w:t>
            </w:r>
          </w:p>
          <w:p w14:paraId="3495089E" w14:textId="77777777" w:rsidR="00973DCF" w:rsidRDefault="00000000">
            <w:pPr>
              <w:spacing w:line="276" w:lineRule="auto"/>
              <w:rPr>
                <w:rFonts w:ascii="Arial" w:eastAsia="Arial" w:hAnsi="Arial" w:cs="Arial"/>
              </w:rPr>
            </w:pPr>
            <w:r>
              <w:rPr>
                <w:rFonts w:ascii="Arial" w:eastAsia="Arial" w:hAnsi="Arial" w:cs="Arial"/>
              </w:rPr>
              <w:t>E1.2 assess the impact of human activity on soils, and describe ways in which humans can improve the quality of soils and/or lessen or prevent harmful effects on soils</w:t>
            </w:r>
          </w:p>
          <w:p w14:paraId="54786725" w14:textId="77777777" w:rsidR="00973DCF" w:rsidRDefault="00973DCF">
            <w:pPr>
              <w:spacing w:line="276" w:lineRule="auto"/>
              <w:rPr>
                <w:rFonts w:ascii="Arial" w:eastAsia="Arial" w:hAnsi="Arial" w:cs="Arial"/>
              </w:rPr>
            </w:pPr>
          </w:p>
          <w:p w14:paraId="2A19D6CD" w14:textId="77777777" w:rsidR="00973DCF" w:rsidRDefault="00000000">
            <w:pPr>
              <w:spacing w:line="276" w:lineRule="auto"/>
              <w:rPr>
                <w:rFonts w:ascii="Arial" w:eastAsia="Arial" w:hAnsi="Arial" w:cs="Arial"/>
              </w:rPr>
            </w:pPr>
            <w:r>
              <w:rPr>
                <w:rFonts w:ascii="Arial" w:eastAsia="Arial" w:hAnsi="Arial" w:cs="Arial"/>
                <w:b/>
              </w:rPr>
              <w:t>E2. Exploring and Understanding Concepts</w:t>
            </w:r>
          </w:p>
          <w:p w14:paraId="3C524094" w14:textId="77777777" w:rsidR="00973DCF" w:rsidRDefault="00000000">
            <w:pPr>
              <w:spacing w:line="276" w:lineRule="auto"/>
              <w:rPr>
                <w:rFonts w:ascii="Arial" w:eastAsia="Arial" w:hAnsi="Arial" w:cs="Arial"/>
              </w:rPr>
            </w:pPr>
            <w:r>
              <w:rPr>
                <w:rFonts w:ascii="Arial" w:eastAsia="Arial" w:hAnsi="Arial" w:cs="Arial"/>
              </w:rPr>
              <w:t>E2.1 identify the living and non-living components of soil, and describe the characteristics of healthy soil</w:t>
            </w:r>
          </w:p>
          <w:p w14:paraId="3A8439E5" w14:textId="77777777" w:rsidR="00973DCF" w:rsidRDefault="00000000">
            <w:pPr>
              <w:spacing w:line="276" w:lineRule="auto"/>
              <w:rPr>
                <w:rFonts w:ascii="Arial" w:eastAsia="Arial" w:hAnsi="Arial" w:cs="Arial"/>
              </w:rPr>
            </w:pPr>
            <w:r>
              <w:rPr>
                <w:rFonts w:ascii="Arial" w:eastAsia="Arial" w:hAnsi="Arial" w:cs="Arial"/>
              </w:rPr>
              <w:t>E2.2 identify different substances that are commonly added to, or absorbed by, the soil, and describe their effects on soil health</w:t>
            </w:r>
          </w:p>
          <w:p w14:paraId="7DADCEA5" w14:textId="77777777" w:rsidR="00973DCF" w:rsidRDefault="00000000">
            <w:pPr>
              <w:spacing w:line="276" w:lineRule="auto"/>
              <w:rPr>
                <w:rFonts w:ascii="Arial" w:eastAsia="Arial" w:hAnsi="Arial" w:cs="Arial"/>
              </w:rPr>
            </w:pPr>
            <w:r>
              <w:rPr>
                <w:rFonts w:ascii="Arial" w:eastAsia="Arial" w:hAnsi="Arial" w:cs="Arial"/>
              </w:rPr>
              <w:t>E2.3 examine different types of soils found in Ontario, and describe how different soils are suited to growing different types of food, including crops</w:t>
            </w:r>
          </w:p>
          <w:p w14:paraId="0FDD8296" w14:textId="77777777" w:rsidR="00973DCF" w:rsidRDefault="00000000">
            <w:pPr>
              <w:spacing w:line="276" w:lineRule="auto"/>
              <w:rPr>
                <w:rFonts w:ascii="Arial" w:eastAsia="Arial" w:hAnsi="Arial" w:cs="Arial"/>
                <w:i/>
              </w:rPr>
            </w:pPr>
            <w:r>
              <w:rPr>
                <w:rFonts w:ascii="Arial" w:eastAsia="Arial" w:hAnsi="Arial" w:cs="Arial"/>
              </w:rPr>
              <w:t>E2.4 explain the process of erosion, including its causes and its impact on soils</w:t>
            </w:r>
          </w:p>
          <w:p w14:paraId="3FE764AC" w14:textId="77777777" w:rsidR="00973DCF" w:rsidRDefault="00973DCF">
            <w:pPr>
              <w:spacing w:line="276" w:lineRule="auto"/>
            </w:pPr>
          </w:p>
        </w:tc>
      </w:tr>
      <w:tr w:rsidR="00973DCF" w14:paraId="355B0258" w14:textId="77777777">
        <w:tc>
          <w:tcPr>
            <w:tcW w:w="2430" w:type="dxa"/>
          </w:tcPr>
          <w:p w14:paraId="50351367" w14:textId="77777777" w:rsidR="00973DCF" w:rsidRDefault="00000000">
            <w:pPr>
              <w:spacing w:line="276" w:lineRule="auto"/>
            </w:pPr>
            <w:r>
              <w:rPr>
                <w:rFonts w:ascii="Arial" w:eastAsia="Arial" w:hAnsi="Arial" w:cs="Arial"/>
              </w:rPr>
              <w:lastRenderedPageBreak/>
              <w:t>Science and Technology Vocabulary</w:t>
            </w:r>
          </w:p>
        </w:tc>
        <w:tc>
          <w:tcPr>
            <w:tcW w:w="7740" w:type="dxa"/>
          </w:tcPr>
          <w:p w14:paraId="1F363A86"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nutrients</w:t>
            </w:r>
          </w:p>
          <w:p w14:paraId="7E6FF3ED"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oxygen</w:t>
            </w:r>
          </w:p>
          <w:p w14:paraId="27EDD5B8"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erosion</w:t>
            </w:r>
          </w:p>
          <w:p w14:paraId="6A2CA8D1"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seed</w:t>
            </w:r>
          </w:p>
          <w:p w14:paraId="4E5543E0"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lastRenderedPageBreak/>
              <w:t>root</w:t>
            </w:r>
          </w:p>
          <w:p w14:paraId="3819BC12"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stem</w:t>
            </w:r>
          </w:p>
          <w:p w14:paraId="4E50D442"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flower</w:t>
            </w:r>
          </w:p>
          <w:p w14:paraId="0DEBBA07" w14:textId="77777777" w:rsidR="00973DCF" w:rsidRDefault="00000000">
            <w:pPr>
              <w:numPr>
                <w:ilvl w:val="0"/>
                <w:numId w:val="15"/>
              </w:numPr>
              <w:spacing w:line="276" w:lineRule="auto"/>
              <w:ind w:left="425"/>
              <w:rPr>
                <w:rFonts w:ascii="Arial" w:eastAsia="Arial" w:hAnsi="Arial" w:cs="Arial"/>
              </w:rPr>
            </w:pPr>
            <w:r>
              <w:rPr>
                <w:rFonts w:ascii="Arial" w:eastAsia="Arial" w:hAnsi="Arial" w:cs="Arial"/>
              </w:rPr>
              <w:t>leaf</w:t>
            </w:r>
          </w:p>
          <w:p w14:paraId="274C4E0D" w14:textId="77777777" w:rsidR="00973DCF" w:rsidRDefault="00973DCF">
            <w:pPr>
              <w:spacing w:line="276" w:lineRule="auto"/>
              <w:ind w:left="720"/>
              <w:rPr>
                <w:rFonts w:ascii="Arial" w:eastAsia="Arial" w:hAnsi="Arial" w:cs="Arial"/>
              </w:rPr>
            </w:pPr>
          </w:p>
        </w:tc>
      </w:tr>
      <w:tr w:rsidR="00973DCF" w14:paraId="6C5437FB" w14:textId="77777777">
        <w:tc>
          <w:tcPr>
            <w:tcW w:w="2430" w:type="dxa"/>
          </w:tcPr>
          <w:p w14:paraId="7F75B797" w14:textId="77777777" w:rsidR="00973DCF" w:rsidRDefault="00000000">
            <w:pPr>
              <w:spacing w:line="276" w:lineRule="auto"/>
            </w:pPr>
            <w:r>
              <w:rPr>
                <w:rFonts w:ascii="Arial" w:eastAsia="Arial" w:hAnsi="Arial" w:cs="Arial"/>
              </w:rPr>
              <w:lastRenderedPageBreak/>
              <w:t xml:space="preserve">Equipment and Materials </w:t>
            </w:r>
          </w:p>
        </w:tc>
        <w:tc>
          <w:tcPr>
            <w:tcW w:w="7740" w:type="dxa"/>
          </w:tcPr>
          <w:p w14:paraId="621122F3"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 xml:space="preserve">plants to bring in the classroom </w:t>
            </w:r>
            <w:r>
              <w:rPr>
                <w:rFonts w:ascii="Arial" w:eastAsia="Arial" w:hAnsi="Arial" w:cs="Arial"/>
                <w:i/>
              </w:rPr>
              <w:t>(optional if not going outdoors)</w:t>
            </w:r>
          </w:p>
          <w:p w14:paraId="4676B14C"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science or nature journal (students)</w:t>
            </w:r>
          </w:p>
          <w:p w14:paraId="527C9576"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 xml:space="preserve">small dry erase board or notebook (teacher) </w:t>
            </w:r>
            <w:r>
              <w:rPr>
                <w:rFonts w:ascii="Arial" w:eastAsia="Arial" w:hAnsi="Arial" w:cs="Arial"/>
                <w:i/>
              </w:rPr>
              <w:t>(if going outside)</w:t>
            </w:r>
          </w:p>
          <w:p w14:paraId="107EBC71"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pencil/eraser</w:t>
            </w:r>
          </w:p>
          <w:p w14:paraId="690FF618"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clipboards for students (optional)</w:t>
            </w:r>
          </w:p>
          <w:p w14:paraId="2460D5A8"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magnifying glasses for students (optional)</w:t>
            </w:r>
          </w:p>
          <w:p w14:paraId="31F146D4" w14:textId="77777777" w:rsidR="00973DCF" w:rsidRDefault="00000000">
            <w:pPr>
              <w:numPr>
                <w:ilvl w:val="0"/>
                <w:numId w:val="22"/>
              </w:numPr>
              <w:spacing w:line="276" w:lineRule="auto"/>
              <w:ind w:left="425"/>
              <w:rPr>
                <w:rFonts w:ascii="Arial" w:eastAsia="Arial" w:hAnsi="Arial" w:cs="Arial"/>
              </w:rPr>
            </w:pPr>
            <w:r>
              <w:rPr>
                <w:rFonts w:ascii="Arial" w:eastAsia="Arial" w:hAnsi="Arial" w:cs="Arial"/>
              </w:rPr>
              <w:t>chart paper / markers (teacher)</w:t>
            </w:r>
          </w:p>
          <w:p w14:paraId="103700B8" w14:textId="77777777" w:rsidR="00973DCF" w:rsidRDefault="00973DCF">
            <w:pPr>
              <w:spacing w:line="276" w:lineRule="auto"/>
              <w:rPr>
                <w:rFonts w:ascii="Arial" w:eastAsia="Arial" w:hAnsi="Arial" w:cs="Arial"/>
              </w:rPr>
            </w:pPr>
          </w:p>
          <w:p w14:paraId="2923542F" w14:textId="77777777" w:rsidR="00973DCF" w:rsidRDefault="00000000">
            <w:pPr>
              <w:spacing w:line="276" w:lineRule="auto"/>
              <w:rPr>
                <w:rFonts w:ascii="Arial" w:eastAsia="Arial" w:hAnsi="Arial" w:cs="Arial"/>
                <w:b/>
              </w:rPr>
            </w:pPr>
            <w:r>
              <w:rPr>
                <w:rFonts w:ascii="Arial" w:eastAsia="Arial" w:hAnsi="Arial" w:cs="Arial"/>
                <w:b/>
              </w:rPr>
              <w:t>Plant experiment</w:t>
            </w:r>
          </w:p>
          <w:p w14:paraId="4B615189"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seeds (salad ingredients, or stick to one consistent plant like beans)</w:t>
            </w:r>
          </w:p>
          <w:p w14:paraId="6F81D307"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soils (Ontario soils or packaged soils from local hardware store)</w:t>
            </w:r>
          </w:p>
          <w:p w14:paraId="6289A0B6"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clear plastic containers are recommended to see the germination process, otherwise regular seedling pots (or recycled materials such as egg cartons, cup cartons).</w:t>
            </w:r>
          </w:p>
          <w:p w14:paraId="54E758FB"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larger pots for plant transplantation</w:t>
            </w:r>
          </w:p>
          <w:p w14:paraId="4A4D807B"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water</w:t>
            </w:r>
          </w:p>
          <w:p w14:paraId="1A46CCB9" w14:textId="77777777" w:rsidR="00973DCF" w:rsidRDefault="00000000">
            <w:pPr>
              <w:numPr>
                <w:ilvl w:val="0"/>
                <w:numId w:val="7"/>
              </w:numPr>
              <w:spacing w:line="276" w:lineRule="auto"/>
              <w:ind w:left="425"/>
              <w:rPr>
                <w:rFonts w:ascii="Arial" w:eastAsia="Arial" w:hAnsi="Arial" w:cs="Arial"/>
              </w:rPr>
            </w:pPr>
            <w:r>
              <w:rPr>
                <w:rFonts w:ascii="Arial" w:eastAsia="Arial" w:hAnsi="Arial" w:cs="Arial"/>
              </w:rPr>
              <w:t>access to light (e.g., windowsill)</w:t>
            </w:r>
          </w:p>
          <w:p w14:paraId="2928871C" w14:textId="77777777" w:rsidR="00973DCF" w:rsidRDefault="00973DCF">
            <w:pPr>
              <w:spacing w:line="276" w:lineRule="auto"/>
              <w:rPr>
                <w:rFonts w:ascii="Arial" w:eastAsia="Arial" w:hAnsi="Arial" w:cs="Arial"/>
              </w:rPr>
            </w:pPr>
          </w:p>
          <w:p w14:paraId="12D415F7" w14:textId="77777777" w:rsidR="00973DCF" w:rsidRDefault="00000000">
            <w:pPr>
              <w:spacing w:line="276" w:lineRule="auto"/>
              <w:rPr>
                <w:rFonts w:ascii="Arial" w:eastAsia="Arial" w:hAnsi="Arial" w:cs="Arial"/>
                <w:b/>
              </w:rPr>
            </w:pPr>
            <w:r>
              <w:rPr>
                <w:rFonts w:ascii="Arial" w:eastAsia="Arial" w:hAnsi="Arial" w:cs="Arial"/>
                <w:b/>
              </w:rPr>
              <w:t>Coding (choose 1 of the following suggestions)</w:t>
            </w:r>
          </w:p>
          <w:p w14:paraId="6D5B6192" w14:textId="77777777" w:rsidR="00973DCF" w:rsidRDefault="00000000">
            <w:pPr>
              <w:numPr>
                <w:ilvl w:val="0"/>
                <w:numId w:val="5"/>
              </w:numPr>
              <w:spacing w:line="276" w:lineRule="auto"/>
              <w:ind w:left="425"/>
              <w:rPr>
                <w:rFonts w:ascii="Arial" w:eastAsia="Arial" w:hAnsi="Arial" w:cs="Arial"/>
              </w:rPr>
            </w:pPr>
            <w:r>
              <w:rPr>
                <w:rFonts w:ascii="Arial" w:eastAsia="Arial" w:hAnsi="Arial" w:cs="Arial"/>
              </w:rPr>
              <w:t xml:space="preserve">Computer/device with access to Scratch or Scratch Junior, Google </w:t>
            </w:r>
            <w:proofErr w:type="spellStart"/>
            <w:r>
              <w:rPr>
                <w:rFonts w:ascii="Arial" w:eastAsia="Arial" w:hAnsi="Arial" w:cs="Arial"/>
              </w:rPr>
              <w:t>Jamboard</w:t>
            </w:r>
            <w:proofErr w:type="spellEnd"/>
            <w:r>
              <w:rPr>
                <w:rFonts w:ascii="Arial" w:eastAsia="Arial" w:hAnsi="Arial" w:cs="Arial"/>
              </w:rPr>
              <w:t xml:space="preserve"> (optional)</w:t>
            </w:r>
          </w:p>
          <w:p w14:paraId="65BB0AC2" w14:textId="77777777" w:rsidR="00973DCF" w:rsidRDefault="00000000">
            <w:pPr>
              <w:numPr>
                <w:ilvl w:val="0"/>
                <w:numId w:val="5"/>
              </w:numPr>
              <w:spacing w:line="276" w:lineRule="auto"/>
              <w:ind w:left="425"/>
              <w:rPr>
                <w:rFonts w:ascii="Arial" w:eastAsia="Arial" w:hAnsi="Arial" w:cs="Arial"/>
              </w:rPr>
            </w:pPr>
            <w:r>
              <w:rPr>
                <w:rFonts w:ascii="Arial" w:eastAsia="Arial" w:hAnsi="Arial" w:cs="Arial"/>
              </w:rPr>
              <w:t xml:space="preserve">Robots (e.g., </w:t>
            </w:r>
            <w:proofErr w:type="spellStart"/>
            <w:r>
              <w:rPr>
                <w:rFonts w:ascii="Arial" w:eastAsia="Arial" w:hAnsi="Arial" w:cs="Arial"/>
              </w:rPr>
              <w:t>BeeBot</w:t>
            </w:r>
            <w:proofErr w:type="spellEnd"/>
            <w:r>
              <w:rPr>
                <w:rFonts w:ascii="Arial" w:eastAsia="Arial" w:hAnsi="Arial" w:cs="Arial"/>
              </w:rPr>
              <w:t>) (optional)</w:t>
            </w:r>
          </w:p>
          <w:p w14:paraId="5398A3E5" w14:textId="77777777" w:rsidR="00973DCF" w:rsidRDefault="00000000">
            <w:pPr>
              <w:numPr>
                <w:ilvl w:val="0"/>
                <w:numId w:val="5"/>
              </w:numPr>
              <w:spacing w:line="276" w:lineRule="auto"/>
              <w:ind w:left="425"/>
              <w:rPr>
                <w:rFonts w:ascii="Arial" w:eastAsia="Arial" w:hAnsi="Arial" w:cs="Arial"/>
              </w:rPr>
            </w:pPr>
            <w:r>
              <w:rPr>
                <w:rFonts w:ascii="Arial" w:eastAsia="Arial" w:hAnsi="Arial" w:cs="Arial"/>
              </w:rPr>
              <w:t>Images that represent stages of a plant life cycle for unplugged activity (optional)</w:t>
            </w:r>
          </w:p>
          <w:p w14:paraId="21D465DB" w14:textId="77777777" w:rsidR="00973DCF" w:rsidRDefault="00973DCF">
            <w:pPr>
              <w:spacing w:line="276" w:lineRule="auto"/>
            </w:pPr>
          </w:p>
        </w:tc>
      </w:tr>
      <w:tr w:rsidR="00973DCF" w14:paraId="735D2080" w14:textId="77777777">
        <w:tc>
          <w:tcPr>
            <w:tcW w:w="2430" w:type="dxa"/>
          </w:tcPr>
          <w:p w14:paraId="75F48593" w14:textId="77777777" w:rsidR="00973DCF" w:rsidRDefault="00000000">
            <w:pPr>
              <w:spacing w:line="276" w:lineRule="auto"/>
            </w:pPr>
            <w:r>
              <w:rPr>
                <w:rFonts w:ascii="Arial" w:eastAsia="Arial" w:hAnsi="Arial" w:cs="Arial"/>
              </w:rPr>
              <w:t>Timeline and Preparation</w:t>
            </w:r>
          </w:p>
        </w:tc>
        <w:tc>
          <w:tcPr>
            <w:tcW w:w="7740" w:type="dxa"/>
          </w:tcPr>
          <w:p w14:paraId="40B56019" w14:textId="77777777" w:rsidR="00973DCF" w:rsidRDefault="00000000">
            <w:pPr>
              <w:spacing w:line="276" w:lineRule="auto"/>
              <w:rPr>
                <w:rFonts w:ascii="Arial" w:eastAsia="Arial" w:hAnsi="Arial" w:cs="Arial"/>
              </w:rPr>
            </w:pPr>
            <w:r>
              <w:rPr>
                <w:rFonts w:ascii="Arial" w:eastAsia="Arial" w:hAnsi="Arial" w:cs="Arial"/>
              </w:rPr>
              <w:t>Times can be shortened or extended based on student engagement, interest, and inquiry.</w:t>
            </w:r>
          </w:p>
          <w:p w14:paraId="09347720" w14:textId="77777777" w:rsidR="00973DCF" w:rsidRDefault="00973DCF">
            <w:pPr>
              <w:spacing w:line="276" w:lineRule="auto"/>
              <w:rPr>
                <w:rFonts w:ascii="Arial" w:eastAsia="Arial" w:hAnsi="Arial" w:cs="Arial"/>
              </w:rPr>
            </w:pPr>
          </w:p>
          <w:p w14:paraId="3CCACA83" w14:textId="77777777" w:rsidR="00973DCF" w:rsidRDefault="00000000">
            <w:pPr>
              <w:numPr>
                <w:ilvl w:val="0"/>
                <w:numId w:val="2"/>
              </w:numPr>
              <w:spacing w:line="276" w:lineRule="auto"/>
              <w:rPr>
                <w:rFonts w:ascii="Arial" w:eastAsia="Arial" w:hAnsi="Arial" w:cs="Arial"/>
              </w:rPr>
            </w:pPr>
            <w:r>
              <w:rPr>
                <w:rFonts w:ascii="Arial" w:eastAsia="Arial" w:hAnsi="Arial" w:cs="Arial"/>
                <w:b/>
              </w:rPr>
              <w:t>Minds On</w:t>
            </w:r>
            <w:r>
              <w:rPr>
                <w:rFonts w:ascii="Arial" w:eastAsia="Arial" w:hAnsi="Arial" w:cs="Arial"/>
              </w:rPr>
              <w:t xml:space="preserve"> (30-40 mins) </w:t>
            </w:r>
            <w:r>
              <w:rPr>
                <w:rFonts w:ascii="Arial" w:eastAsia="Arial" w:hAnsi="Arial" w:cs="Arial"/>
              </w:rPr>
              <w:br/>
              <w:t>[Optional Preparation of setting up plants (5-10 mins)]</w:t>
            </w:r>
          </w:p>
          <w:p w14:paraId="4AC7CCCB" w14:textId="77777777" w:rsidR="00973DCF" w:rsidRDefault="00000000">
            <w:pPr>
              <w:numPr>
                <w:ilvl w:val="0"/>
                <w:numId w:val="2"/>
              </w:numPr>
              <w:spacing w:line="276" w:lineRule="auto"/>
              <w:rPr>
                <w:rFonts w:ascii="Arial" w:eastAsia="Arial" w:hAnsi="Arial" w:cs="Arial"/>
              </w:rPr>
            </w:pPr>
            <w:r>
              <w:rPr>
                <w:rFonts w:ascii="Arial" w:eastAsia="Arial" w:hAnsi="Arial" w:cs="Arial"/>
                <w:b/>
              </w:rPr>
              <w:t>Action</w:t>
            </w:r>
            <w:r>
              <w:rPr>
                <w:rFonts w:ascii="Arial" w:eastAsia="Arial" w:hAnsi="Arial" w:cs="Arial"/>
              </w:rPr>
              <w:t xml:space="preserve"> </w:t>
            </w:r>
          </w:p>
          <w:p w14:paraId="6E087357" w14:textId="77777777" w:rsidR="00973DCF" w:rsidRDefault="00000000">
            <w:pPr>
              <w:numPr>
                <w:ilvl w:val="1"/>
                <w:numId w:val="2"/>
              </w:numPr>
              <w:spacing w:line="276" w:lineRule="auto"/>
              <w:rPr>
                <w:rFonts w:ascii="Arial" w:eastAsia="Arial" w:hAnsi="Arial" w:cs="Arial"/>
              </w:rPr>
            </w:pPr>
            <w:r>
              <w:rPr>
                <w:rFonts w:ascii="Arial" w:eastAsia="Arial" w:hAnsi="Arial" w:cs="Arial"/>
              </w:rPr>
              <w:t>Part 1 (20-30 mins) Preparation (5 mins)</w:t>
            </w:r>
          </w:p>
          <w:p w14:paraId="553DCA83" w14:textId="77777777" w:rsidR="00973DCF" w:rsidRDefault="00000000">
            <w:pPr>
              <w:numPr>
                <w:ilvl w:val="1"/>
                <w:numId w:val="2"/>
              </w:numPr>
              <w:spacing w:line="276" w:lineRule="auto"/>
              <w:rPr>
                <w:rFonts w:ascii="Arial" w:eastAsia="Arial" w:hAnsi="Arial" w:cs="Arial"/>
              </w:rPr>
            </w:pPr>
            <w:r>
              <w:rPr>
                <w:rFonts w:ascii="Arial" w:eastAsia="Arial" w:hAnsi="Arial" w:cs="Arial"/>
              </w:rPr>
              <w:t>Part 2 (60 mins) Preparation (20 mins) + additional days of observations/recording</w:t>
            </w:r>
          </w:p>
          <w:p w14:paraId="3E8EF1CF" w14:textId="77777777" w:rsidR="00973DCF" w:rsidRDefault="00000000">
            <w:pPr>
              <w:numPr>
                <w:ilvl w:val="0"/>
                <w:numId w:val="2"/>
              </w:numPr>
              <w:spacing w:line="276" w:lineRule="auto"/>
              <w:rPr>
                <w:rFonts w:ascii="Arial" w:eastAsia="Arial" w:hAnsi="Arial" w:cs="Arial"/>
              </w:rPr>
            </w:pPr>
            <w:r>
              <w:rPr>
                <w:rFonts w:ascii="Arial" w:eastAsia="Arial" w:hAnsi="Arial" w:cs="Arial"/>
                <w:b/>
              </w:rPr>
              <w:lastRenderedPageBreak/>
              <w:t>Consolidation</w:t>
            </w:r>
            <w:r>
              <w:rPr>
                <w:rFonts w:ascii="Arial" w:eastAsia="Arial" w:hAnsi="Arial" w:cs="Arial"/>
              </w:rPr>
              <w:t xml:space="preserve"> (30-40 mins depending on the type of coding activity) Preparation (10 mins)</w:t>
            </w:r>
          </w:p>
          <w:p w14:paraId="0CDF7376" w14:textId="77777777" w:rsidR="00973DCF" w:rsidRDefault="00000000">
            <w:pPr>
              <w:spacing w:line="276" w:lineRule="auto"/>
            </w:pPr>
            <w:r>
              <w:rPr>
                <w:rFonts w:ascii="Arial" w:eastAsia="Arial" w:hAnsi="Arial" w:cs="Arial"/>
                <w:i/>
              </w:rPr>
              <w:tab/>
            </w:r>
            <w:r>
              <w:rPr>
                <w:rFonts w:ascii="Arial" w:eastAsia="Arial" w:hAnsi="Arial" w:cs="Arial"/>
                <w:i/>
              </w:rPr>
              <w:tab/>
            </w:r>
            <w:r>
              <w:rPr>
                <w:rFonts w:ascii="Arial" w:eastAsia="Arial" w:hAnsi="Arial" w:cs="Arial"/>
                <w:i/>
              </w:rPr>
              <w:tab/>
            </w:r>
          </w:p>
        </w:tc>
      </w:tr>
      <w:tr w:rsidR="00973DCF" w14:paraId="5D37D365" w14:textId="77777777">
        <w:tc>
          <w:tcPr>
            <w:tcW w:w="2430" w:type="dxa"/>
          </w:tcPr>
          <w:p w14:paraId="56B4B5E6" w14:textId="77777777" w:rsidR="00973DCF" w:rsidRDefault="00000000">
            <w:pPr>
              <w:spacing w:line="276" w:lineRule="auto"/>
            </w:pPr>
            <w:r>
              <w:rPr>
                <w:rFonts w:ascii="Arial" w:eastAsia="Arial" w:hAnsi="Arial" w:cs="Arial"/>
              </w:rPr>
              <w:lastRenderedPageBreak/>
              <w:t>Safety Considerations</w:t>
            </w:r>
          </w:p>
        </w:tc>
        <w:tc>
          <w:tcPr>
            <w:tcW w:w="7740" w:type="dxa"/>
          </w:tcPr>
          <w:p w14:paraId="6DB32BDE" w14:textId="77777777" w:rsidR="00973DCF" w:rsidRDefault="00000000">
            <w:pPr>
              <w:spacing w:line="276" w:lineRule="auto"/>
              <w:rPr>
                <w:rFonts w:ascii="Arial" w:eastAsia="Arial" w:hAnsi="Arial" w:cs="Arial"/>
              </w:rPr>
            </w:pPr>
            <w:r>
              <w:rPr>
                <w:rFonts w:ascii="Arial" w:eastAsia="Arial" w:hAnsi="Arial" w:cs="Arial"/>
              </w:rPr>
              <w:t>There are no high-risk activities or experiments within these learning experiences. Always refer to the following documents when considering safety for the teacher and the students:</w:t>
            </w:r>
          </w:p>
          <w:p w14:paraId="0DA6D265" w14:textId="77777777" w:rsidR="00973DCF" w:rsidRDefault="00000000">
            <w:pPr>
              <w:numPr>
                <w:ilvl w:val="0"/>
                <w:numId w:val="6"/>
              </w:numPr>
              <w:spacing w:before="240" w:after="240" w:line="276" w:lineRule="auto"/>
              <w:rPr>
                <w:rFonts w:ascii="Arial" w:eastAsia="Arial" w:hAnsi="Arial" w:cs="Arial"/>
              </w:rPr>
            </w:pPr>
            <w:hyperlink r:id="rId32">
              <w:r>
                <w:rPr>
                  <w:rFonts w:ascii="Arial" w:eastAsia="Arial" w:hAnsi="Arial" w:cs="Arial"/>
                  <w:color w:val="1155CC"/>
                  <w:u w:val="single"/>
                </w:rPr>
                <w:t>Safety in Elementary Science and Technology (STAO)</w:t>
              </w:r>
            </w:hyperlink>
          </w:p>
          <w:p w14:paraId="53E23226" w14:textId="77777777" w:rsidR="00973DCF" w:rsidRDefault="00000000">
            <w:pPr>
              <w:numPr>
                <w:ilvl w:val="0"/>
                <w:numId w:val="6"/>
              </w:numPr>
              <w:spacing w:before="240" w:after="240" w:line="276" w:lineRule="auto"/>
              <w:rPr>
                <w:rFonts w:ascii="Arial" w:eastAsia="Arial" w:hAnsi="Arial" w:cs="Arial"/>
              </w:rPr>
            </w:pPr>
            <w:hyperlink r:id="rId33">
              <w:r>
                <w:rPr>
                  <w:rFonts w:ascii="Arial" w:eastAsia="Arial" w:hAnsi="Arial" w:cs="Arial"/>
                  <w:color w:val="1155CC"/>
                  <w:u w:val="single"/>
                </w:rPr>
                <w:t>Safe Activity Foundations in Education Document (</w:t>
              </w:r>
              <w:proofErr w:type="spellStart"/>
              <w:r>
                <w:rPr>
                  <w:rFonts w:ascii="Arial" w:eastAsia="Arial" w:hAnsi="Arial" w:cs="Arial"/>
                  <w:color w:val="1155CC"/>
                  <w:u w:val="single"/>
                </w:rPr>
                <w:t>SAFEdoc</w:t>
              </w:r>
              <w:proofErr w:type="spellEnd"/>
              <w:r>
                <w:rPr>
                  <w:rFonts w:ascii="Arial" w:eastAsia="Arial" w:hAnsi="Arial" w:cs="Arial"/>
                  <w:color w:val="1155CC"/>
                  <w:u w:val="single"/>
                </w:rPr>
                <w:t>) Science and Technology, Grades 1-8 (OCTE)</w:t>
              </w:r>
            </w:hyperlink>
          </w:p>
          <w:p w14:paraId="27AAC442" w14:textId="77777777" w:rsidR="00973DCF" w:rsidRDefault="00000000">
            <w:pPr>
              <w:numPr>
                <w:ilvl w:val="0"/>
                <w:numId w:val="6"/>
              </w:numPr>
              <w:spacing w:before="240" w:after="240" w:line="276" w:lineRule="auto"/>
              <w:rPr>
                <w:rFonts w:ascii="Arial" w:eastAsia="Arial" w:hAnsi="Arial" w:cs="Arial"/>
              </w:rPr>
            </w:pPr>
            <w:hyperlink r:id="rId34" w:anchor="health-and-safety">
              <w:r>
                <w:rPr>
                  <w:rFonts w:ascii="Times New Roman" w:eastAsia="Times New Roman" w:hAnsi="Times New Roman" w:cs="Times New Roman"/>
                  <w:color w:val="202124"/>
                  <w:sz w:val="14"/>
                  <w:szCs w:val="14"/>
                </w:rPr>
                <w:t xml:space="preserve"> </w:t>
              </w:r>
            </w:hyperlink>
            <w:hyperlink r:id="rId35" w:anchor="health-and-safety">
              <w:r>
                <w:rPr>
                  <w:rFonts w:ascii="Arial" w:eastAsia="Arial" w:hAnsi="Arial" w:cs="Arial"/>
                  <w:color w:val="1155CC"/>
                  <w:u w:val="single"/>
                </w:rPr>
                <w:t>Ontario Curriculum Program Planning – Health and Safety</w:t>
              </w:r>
            </w:hyperlink>
          </w:p>
        </w:tc>
      </w:tr>
      <w:tr w:rsidR="00973DCF" w14:paraId="1011E6A6" w14:textId="77777777">
        <w:tc>
          <w:tcPr>
            <w:tcW w:w="2430" w:type="dxa"/>
          </w:tcPr>
          <w:p w14:paraId="41B5A51B" w14:textId="77777777" w:rsidR="00973DCF" w:rsidRDefault="00000000">
            <w:pPr>
              <w:spacing w:line="276" w:lineRule="auto"/>
            </w:pPr>
            <w:r>
              <w:rPr>
                <w:rFonts w:ascii="Arial" w:eastAsia="Arial" w:hAnsi="Arial" w:cs="Arial"/>
              </w:rPr>
              <w:t>Opportunities For Assessment</w:t>
            </w:r>
          </w:p>
        </w:tc>
        <w:tc>
          <w:tcPr>
            <w:tcW w:w="7740" w:type="dxa"/>
          </w:tcPr>
          <w:p w14:paraId="708BC75C" w14:textId="77777777" w:rsidR="00973DCF" w:rsidRDefault="00000000">
            <w:pPr>
              <w:spacing w:line="276" w:lineRule="auto"/>
              <w:rPr>
                <w:rFonts w:ascii="Arial" w:eastAsia="Arial" w:hAnsi="Arial" w:cs="Arial"/>
                <w:b/>
              </w:rPr>
            </w:pPr>
            <w:r>
              <w:rPr>
                <w:rFonts w:ascii="Arial" w:eastAsia="Arial" w:hAnsi="Arial" w:cs="Arial"/>
                <w:b/>
              </w:rPr>
              <w:t>Assessment FOR Learning</w:t>
            </w:r>
          </w:p>
          <w:p w14:paraId="3D6C0A5C" w14:textId="77777777" w:rsidR="00973DCF" w:rsidRDefault="00000000">
            <w:pPr>
              <w:numPr>
                <w:ilvl w:val="0"/>
                <w:numId w:val="20"/>
              </w:numPr>
              <w:spacing w:line="276" w:lineRule="auto"/>
              <w:rPr>
                <w:rFonts w:ascii="Arial" w:eastAsia="Arial" w:hAnsi="Arial" w:cs="Arial"/>
              </w:rPr>
            </w:pPr>
            <w:r>
              <w:rPr>
                <w:rFonts w:ascii="Arial" w:eastAsia="Arial" w:hAnsi="Arial" w:cs="Arial"/>
              </w:rPr>
              <w:t>Observations of students’ conversations during plant inquiry activity, the information they share with a peer in the classroom, and/or when they share with the whole class</w:t>
            </w:r>
          </w:p>
          <w:p w14:paraId="74D641A9" w14:textId="77777777" w:rsidR="00973DCF" w:rsidRDefault="00000000">
            <w:pPr>
              <w:numPr>
                <w:ilvl w:val="0"/>
                <w:numId w:val="20"/>
              </w:numPr>
              <w:spacing w:line="276" w:lineRule="auto"/>
              <w:rPr>
                <w:rFonts w:ascii="Arial" w:eastAsia="Arial" w:hAnsi="Arial" w:cs="Arial"/>
              </w:rPr>
            </w:pPr>
            <w:proofErr w:type="gramStart"/>
            <w:r>
              <w:rPr>
                <w:rFonts w:ascii="Arial" w:eastAsia="Arial" w:hAnsi="Arial" w:cs="Arial"/>
              </w:rPr>
              <w:t>Students</w:t>
            </w:r>
            <w:proofErr w:type="gramEnd"/>
            <w:r>
              <w:rPr>
                <w:rFonts w:ascii="Arial" w:eastAsia="Arial" w:hAnsi="Arial" w:cs="Arial"/>
              </w:rPr>
              <w:t xml:space="preserve"> initial sketches of plants and soils in their journals</w:t>
            </w:r>
          </w:p>
          <w:p w14:paraId="5AA1F338" w14:textId="77777777" w:rsidR="00973DCF" w:rsidRDefault="00973DCF">
            <w:pPr>
              <w:spacing w:line="276" w:lineRule="auto"/>
              <w:ind w:left="720"/>
              <w:rPr>
                <w:rFonts w:ascii="Arial" w:eastAsia="Arial" w:hAnsi="Arial" w:cs="Arial"/>
              </w:rPr>
            </w:pPr>
          </w:p>
          <w:p w14:paraId="11FC8AE1" w14:textId="77777777" w:rsidR="00973DCF" w:rsidRDefault="00000000">
            <w:pPr>
              <w:spacing w:line="276" w:lineRule="auto"/>
              <w:rPr>
                <w:rFonts w:ascii="Arial" w:eastAsia="Arial" w:hAnsi="Arial" w:cs="Arial"/>
              </w:rPr>
            </w:pPr>
            <w:r>
              <w:rPr>
                <w:rFonts w:ascii="Arial" w:eastAsia="Arial" w:hAnsi="Arial" w:cs="Arial"/>
                <w:b/>
              </w:rPr>
              <w:t>Assessment AS Learning</w:t>
            </w:r>
          </w:p>
          <w:p w14:paraId="2068A3EB" w14:textId="77777777" w:rsidR="00973DCF" w:rsidRDefault="00000000">
            <w:pPr>
              <w:numPr>
                <w:ilvl w:val="0"/>
                <w:numId w:val="12"/>
              </w:numPr>
              <w:spacing w:line="276" w:lineRule="auto"/>
              <w:rPr>
                <w:rFonts w:ascii="Arial" w:eastAsia="Arial" w:hAnsi="Arial" w:cs="Arial"/>
              </w:rPr>
            </w:pPr>
            <w:r>
              <w:rPr>
                <w:rFonts w:ascii="Arial" w:eastAsia="Arial" w:hAnsi="Arial" w:cs="Arial"/>
              </w:rPr>
              <w:t>Observations of student sharing ideas, asking questions, communicating with peers</w:t>
            </w:r>
          </w:p>
          <w:p w14:paraId="69654177" w14:textId="77777777" w:rsidR="00973DCF" w:rsidRDefault="00000000">
            <w:pPr>
              <w:numPr>
                <w:ilvl w:val="0"/>
                <w:numId w:val="12"/>
              </w:numPr>
              <w:spacing w:line="276" w:lineRule="auto"/>
              <w:rPr>
                <w:rFonts w:ascii="Arial" w:eastAsia="Arial" w:hAnsi="Arial" w:cs="Arial"/>
              </w:rPr>
            </w:pPr>
            <w:r>
              <w:rPr>
                <w:rFonts w:ascii="Arial" w:eastAsia="Arial" w:hAnsi="Arial" w:cs="Arial"/>
              </w:rPr>
              <w:t>Knowledge Building Circle (Track Sheet)</w:t>
            </w:r>
          </w:p>
          <w:p w14:paraId="6C8D5CED" w14:textId="77777777" w:rsidR="00973DCF" w:rsidRDefault="00000000">
            <w:pPr>
              <w:numPr>
                <w:ilvl w:val="0"/>
                <w:numId w:val="12"/>
              </w:numPr>
              <w:spacing w:line="276" w:lineRule="auto"/>
              <w:rPr>
                <w:rFonts w:ascii="Arial" w:eastAsia="Arial" w:hAnsi="Arial" w:cs="Arial"/>
              </w:rPr>
            </w:pPr>
            <w:r>
              <w:rPr>
                <w:rFonts w:ascii="Arial" w:eastAsia="Arial" w:hAnsi="Arial" w:cs="Arial"/>
              </w:rPr>
              <w:t>Observations of students working on experiment</w:t>
            </w:r>
          </w:p>
          <w:p w14:paraId="0632E31E" w14:textId="77777777" w:rsidR="00973DCF" w:rsidRDefault="00000000">
            <w:pPr>
              <w:numPr>
                <w:ilvl w:val="0"/>
                <w:numId w:val="12"/>
              </w:numPr>
              <w:spacing w:line="276" w:lineRule="auto"/>
              <w:rPr>
                <w:rFonts w:ascii="Arial" w:eastAsia="Arial" w:hAnsi="Arial" w:cs="Arial"/>
              </w:rPr>
            </w:pPr>
            <w:r>
              <w:rPr>
                <w:rFonts w:ascii="Arial" w:eastAsia="Arial" w:hAnsi="Arial" w:cs="Arial"/>
              </w:rPr>
              <w:t>Student recording of observations within their journals</w:t>
            </w:r>
          </w:p>
          <w:p w14:paraId="693FA27B" w14:textId="77777777" w:rsidR="00973DCF" w:rsidRDefault="00000000">
            <w:pPr>
              <w:numPr>
                <w:ilvl w:val="0"/>
                <w:numId w:val="12"/>
              </w:numPr>
              <w:spacing w:line="276" w:lineRule="auto"/>
              <w:rPr>
                <w:rFonts w:ascii="Arial" w:eastAsia="Arial" w:hAnsi="Arial" w:cs="Arial"/>
              </w:rPr>
            </w:pPr>
            <w:r>
              <w:rPr>
                <w:rFonts w:ascii="Arial" w:eastAsia="Arial" w:hAnsi="Arial" w:cs="Arial"/>
              </w:rPr>
              <w:t>Observation of unplugged coding activity</w:t>
            </w:r>
          </w:p>
          <w:p w14:paraId="49492572" w14:textId="77777777" w:rsidR="00973DCF" w:rsidRDefault="00973DCF">
            <w:pPr>
              <w:spacing w:line="276" w:lineRule="auto"/>
              <w:ind w:left="720"/>
              <w:rPr>
                <w:rFonts w:ascii="Arial" w:eastAsia="Arial" w:hAnsi="Arial" w:cs="Arial"/>
              </w:rPr>
            </w:pPr>
          </w:p>
          <w:p w14:paraId="162E5B50" w14:textId="77777777" w:rsidR="00973DCF" w:rsidRDefault="00000000">
            <w:pPr>
              <w:spacing w:line="276" w:lineRule="auto"/>
              <w:rPr>
                <w:rFonts w:ascii="Arial" w:eastAsia="Arial" w:hAnsi="Arial" w:cs="Arial"/>
                <w:b/>
              </w:rPr>
            </w:pPr>
            <w:r>
              <w:rPr>
                <w:rFonts w:ascii="Arial" w:eastAsia="Arial" w:hAnsi="Arial" w:cs="Arial"/>
                <w:b/>
              </w:rPr>
              <w:t>Assessment OF Learning</w:t>
            </w:r>
          </w:p>
          <w:p w14:paraId="0B71B7D3" w14:textId="77777777" w:rsidR="00973DCF" w:rsidRDefault="00000000">
            <w:pPr>
              <w:numPr>
                <w:ilvl w:val="0"/>
                <w:numId w:val="23"/>
              </w:numPr>
              <w:spacing w:line="276" w:lineRule="auto"/>
              <w:rPr>
                <w:rFonts w:ascii="Arial" w:eastAsia="Arial" w:hAnsi="Arial" w:cs="Arial"/>
              </w:rPr>
            </w:pPr>
            <w:r>
              <w:rPr>
                <w:rFonts w:ascii="Arial" w:eastAsia="Arial" w:hAnsi="Arial" w:cs="Arial"/>
              </w:rPr>
              <w:t>Journal entry</w:t>
            </w:r>
          </w:p>
          <w:p w14:paraId="24A5D021" w14:textId="77777777" w:rsidR="00973DCF" w:rsidRDefault="00000000">
            <w:pPr>
              <w:numPr>
                <w:ilvl w:val="0"/>
                <w:numId w:val="23"/>
              </w:numPr>
              <w:spacing w:line="276" w:lineRule="auto"/>
              <w:rPr>
                <w:rFonts w:ascii="Arial" w:eastAsia="Arial" w:hAnsi="Arial" w:cs="Arial"/>
              </w:rPr>
            </w:pPr>
            <w:r>
              <w:rPr>
                <w:rFonts w:ascii="Arial" w:eastAsia="Arial" w:hAnsi="Arial" w:cs="Arial"/>
              </w:rPr>
              <w:t>Scratch Coding</w:t>
            </w:r>
          </w:p>
          <w:p w14:paraId="082E377E" w14:textId="77777777" w:rsidR="00973DCF" w:rsidRDefault="00000000">
            <w:pPr>
              <w:numPr>
                <w:ilvl w:val="0"/>
                <w:numId w:val="23"/>
              </w:numPr>
              <w:spacing w:line="276" w:lineRule="auto"/>
              <w:rPr>
                <w:rFonts w:ascii="Arial" w:eastAsia="Arial" w:hAnsi="Arial" w:cs="Arial"/>
              </w:rPr>
            </w:pPr>
            <w:r>
              <w:rPr>
                <w:rFonts w:ascii="Arial" w:eastAsia="Arial" w:hAnsi="Arial" w:cs="Arial"/>
              </w:rPr>
              <w:t>Unplugged coding algorithm written on paper</w:t>
            </w:r>
          </w:p>
          <w:p w14:paraId="70138468" w14:textId="77777777" w:rsidR="00973DCF" w:rsidRDefault="00000000">
            <w:pPr>
              <w:numPr>
                <w:ilvl w:val="0"/>
                <w:numId w:val="23"/>
              </w:numPr>
              <w:spacing w:line="276" w:lineRule="auto"/>
              <w:rPr>
                <w:rFonts w:ascii="Arial" w:eastAsia="Arial" w:hAnsi="Arial" w:cs="Arial"/>
              </w:rPr>
            </w:pPr>
            <w:r>
              <w:rPr>
                <w:rFonts w:ascii="Arial" w:eastAsia="Arial" w:hAnsi="Arial" w:cs="Arial"/>
              </w:rPr>
              <w:t xml:space="preserve">Observation of </w:t>
            </w:r>
            <w:proofErr w:type="spellStart"/>
            <w:r>
              <w:rPr>
                <w:rFonts w:ascii="Arial" w:eastAsia="Arial" w:hAnsi="Arial" w:cs="Arial"/>
              </w:rPr>
              <w:t>BeeBot</w:t>
            </w:r>
            <w:proofErr w:type="spellEnd"/>
            <w:r>
              <w:rPr>
                <w:rFonts w:ascii="Arial" w:eastAsia="Arial" w:hAnsi="Arial" w:cs="Arial"/>
              </w:rPr>
              <w:t xml:space="preserve"> coding activity</w:t>
            </w:r>
          </w:p>
          <w:p w14:paraId="37CB8D5B" w14:textId="77777777" w:rsidR="00973DCF" w:rsidRDefault="00000000">
            <w:pPr>
              <w:numPr>
                <w:ilvl w:val="0"/>
                <w:numId w:val="23"/>
              </w:numPr>
              <w:spacing w:line="276" w:lineRule="auto"/>
              <w:rPr>
                <w:rFonts w:ascii="Arial" w:eastAsia="Arial" w:hAnsi="Arial" w:cs="Arial"/>
              </w:rPr>
            </w:pPr>
            <w:r>
              <w:rPr>
                <w:rFonts w:ascii="Arial" w:eastAsia="Arial" w:hAnsi="Arial" w:cs="Arial"/>
              </w:rPr>
              <w:t>Storyboard animation</w:t>
            </w:r>
          </w:p>
          <w:p w14:paraId="16FAB467" w14:textId="77777777" w:rsidR="00973DCF" w:rsidRDefault="00000000">
            <w:pPr>
              <w:numPr>
                <w:ilvl w:val="0"/>
                <w:numId w:val="23"/>
              </w:numPr>
              <w:spacing w:line="276" w:lineRule="auto"/>
              <w:rPr>
                <w:rFonts w:ascii="Arial" w:eastAsia="Arial" w:hAnsi="Arial" w:cs="Arial"/>
                <w:i/>
              </w:rPr>
            </w:pPr>
            <w:hyperlink w:anchor="_heading=h.jk0w0sjuvkj9">
              <w:r>
                <w:rPr>
                  <w:rFonts w:ascii="Arial" w:eastAsia="Arial" w:hAnsi="Arial" w:cs="Arial"/>
                  <w:color w:val="1155CC"/>
                  <w:u w:val="single"/>
                </w:rPr>
                <w:t>Appendix C: Plant Animation Success Criteria</w:t>
              </w:r>
            </w:hyperlink>
          </w:p>
          <w:p w14:paraId="2AE78CD1" w14:textId="77777777" w:rsidR="00973DCF" w:rsidRDefault="00973DCF">
            <w:pPr>
              <w:spacing w:line="276" w:lineRule="auto"/>
            </w:pPr>
          </w:p>
        </w:tc>
      </w:tr>
      <w:tr w:rsidR="00973DCF" w14:paraId="15F2E748" w14:textId="77777777">
        <w:tc>
          <w:tcPr>
            <w:tcW w:w="2430" w:type="dxa"/>
          </w:tcPr>
          <w:p w14:paraId="19CA350A" w14:textId="77777777" w:rsidR="00973DCF" w:rsidRDefault="00000000">
            <w:pPr>
              <w:spacing w:line="276" w:lineRule="auto"/>
            </w:pPr>
            <w:r>
              <w:rPr>
                <w:rFonts w:ascii="Arial" w:eastAsia="Arial" w:hAnsi="Arial" w:cs="Arial"/>
              </w:rPr>
              <w:t>Instructional Strategies and Adaptability</w:t>
            </w:r>
          </w:p>
        </w:tc>
        <w:tc>
          <w:tcPr>
            <w:tcW w:w="7740" w:type="dxa"/>
          </w:tcPr>
          <w:p w14:paraId="7D618617" w14:textId="77777777" w:rsidR="00973DCF" w:rsidRDefault="00000000">
            <w:pPr>
              <w:spacing w:line="276" w:lineRule="auto"/>
              <w:rPr>
                <w:rFonts w:ascii="Arial" w:eastAsia="Arial" w:hAnsi="Arial" w:cs="Arial"/>
              </w:rPr>
            </w:pPr>
            <w:r>
              <w:rPr>
                <w:rFonts w:ascii="Arial" w:eastAsia="Arial" w:hAnsi="Arial" w:cs="Arial"/>
              </w:rPr>
              <w:t xml:space="preserve">This learning experience makes use of a variety of instructional strategies based on </w:t>
            </w:r>
            <w:hyperlink r:id="rId36">
              <w:r>
                <w:rPr>
                  <w:rFonts w:ascii="Arial" w:eastAsia="Arial" w:hAnsi="Arial" w:cs="Arial"/>
                  <w:color w:val="1155CC"/>
                  <w:u w:val="single"/>
                </w:rPr>
                <w:t>Considerations for program planning</w:t>
              </w:r>
            </w:hyperlink>
            <w:r>
              <w:rPr>
                <w:rFonts w:ascii="Arial" w:eastAsia="Arial" w:hAnsi="Arial" w:cs="Arial"/>
              </w:rPr>
              <w:t xml:space="preserve">. Please review these considerations for program planning while you implement, </w:t>
            </w:r>
            <w:proofErr w:type="gramStart"/>
            <w:r>
              <w:rPr>
                <w:rFonts w:ascii="Arial" w:eastAsia="Arial" w:hAnsi="Arial" w:cs="Arial"/>
              </w:rPr>
              <w:t>adapt</w:t>
            </w:r>
            <w:proofErr w:type="gramEnd"/>
            <w:r>
              <w:rPr>
                <w:rFonts w:ascii="Arial" w:eastAsia="Arial" w:hAnsi="Arial" w:cs="Arial"/>
              </w:rPr>
              <w:t xml:space="preserve"> or change strategies within daily classroom practice, based on the students’ profiles. </w:t>
            </w:r>
          </w:p>
          <w:p w14:paraId="216208CF" w14:textId="77777777" w:rsidR="00973DCF" w:rsidRDefault="00973DCF">
            <w:pPr>
              <w:spacing w:line="276" w:lineRule="auto"/>
              <w:rPr>
                <w:rFonts w:ascii="Arial" w:eastAsia="Arial" w:hAnsi="Arial" w:cs="Arial"/>
              </w:rPr>
            </w:pPr>
          </w:p>
          <w:p w14:paraId="48F8A8C4" w14:textId="77777777" w:rsidR="00973DCF" w:rsidRDefault="00000000">
            <w:pPr>
              <w:spacing w:line="276" w:lineRule="auto"/>
              <w:rPr>
                <w:rFonts w:ascii="Arial" w:eastAsia="Arial" w:hAnsi="Arial" w:cs="Arial"/>
              </w:rPr>
            </w:pPr>
            <w:r>
              <w:rPr>
                <w:rFonts w:ascii="Arial" w:eastAsia="Arial" w:hAnsi="Arial" w:cs="Arial"/>
              </w:rPr>
              <w:t>Strategies that can support learning in your classroom:</w:t>
            </w:r>
          </w:p>
          <w:p w14:paraId="066F508E" w14:textId="77777777" w:rsidR="00973DCF" w:rsidRDefault="00000000">
            <w:pPr>
              <w:numPr>
                <w:ilvl w:val="0"/>
                <w:numId w:val="4"/>
              </w:numPr>
              <w:spacing w:line="276" w:lineRule="auto"/>
              <w:rPr>
                <w:rFonts w:ascii="Arial" w:eastAsia="Arial" w:hAnsi="Arial" w:cs="Arial"/>
              </w:rPr>
            </w:pPr>
            <w:r>
              <w:rPr>
                <w:rFonts w:ascii="Arial" w:eastAsia="Arial" w:hAnsi="Arial" w:cs="Arial"/>
              </w:rPr>
              <w:t>Leveraging digital (e.g., digital journal, record voice memos)</w:t>
            </w:r>
          </w:p>
          <w:p w14:paraId="777219E5"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Giving student voice and choice (options for communicating their learning, tools for learning, and options to work in different learning environments/spaces around the school)</w:t>
            </w:r>
          </w:p>
          <w:p w14:paraId="6F585CE0"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Pulling from students’ lived experience (e.g., what gardening, farming looks like in other countries or in their homes)</w:t>
            </w:r>
          </w:p>
          <w:p w14:paraId="2BEFF2CA"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Building vocabulary collaboratively (</w:t>
            </w:r>
            <w:proofErr w:type="gramStart"/>
            <w:r>
              <w:rPr>
                <w:rFonts w:ascii="Arial" w:eastAsia="Arial" w:hAnsi="Arial" w:cs="Arial"/>
              </w:rPr>
              <w:t>e.g.</w:t>
            </w:r>
            <w:proofErr w:type="gramEnd"/>
            <w:r>
              <w:rPr>
                <w:rFonts w:ascii="Arial" w:eastAsia="Arial" w:hAnsi="Arial" w:cs="Arial"/>
              </w:rPr>
              <w:t xml:space="preserve"> use of images and creating an interactive word wall)</w:t>
            </w:r>
          </w:p>
          <w:p w14:paraId="2F41FB23"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Offering visuals to support language learning</w:t>
            </w:r>
          </w:p>
          <w:p w14:paraId="114C39B2"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 xml:space="preserve">Using assistive technology to access texts (E.g., Google </w:t>
            </w:r>
            <w:proofErr w:type="spellStart"/>
            <w:r>
              <w:rPr>
                <w:rFonts w:ascii="Arial" w:eastAsia="Arial" w:hAnsi="Arial" w:cs="Arial"/>
              </w:rPr>
              <w:t>Read&amp;Write</w:t>
            </w:r>
            <w:proofErr w:type="spellEnd"/>
            <w:r>
              <w:rPr>
                <w:rFonts w:ascii="Arial" w:eastAsia="Arial" w:hAnsi="Arial" w:cs="Arial"/>
              </w:rPr>
              <w:t>)</w:t>
            </w:r>
          </w:p>
          <w:p w14:paraId="344E1C2F"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Offering multiple ways of showing understanding or communicating their ideas (e.g., drawing pictures, taking pictures, recording videos, etc.)</w:t>
            </w:r>
          </w:p>
          <w:p w14:paraId="339C0B98"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Using the triangulation of data (e.g., observations, conversations, and products).</w:t>
            </w:r>
          </w:p>
          <w:p w14:paraId="04759BDE"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Prompt students as required. Simplify resources and support as required. Enhance learning opportunities with extension activities where required.</w:t>
            </w:r>
          </w:p>
          <w:p w14:paraId="2EE9385D"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 xml:space="preserve">Providing resources (e.g., students benefit from having vocabulary and definitions on a handout sheet close to them or </w:t>
            </w:r>
            <w:proofErr w:type="gramStart"/>
            <w:r>
              <w:rPr>
                <w:rFonts w:ascii="Arial" w:eastAsia="Arial" w:hAnsi="Arial" w:cs="Arial"/>
              </w:rPr>
              <w:t>close proximity</w:t>
            </w:r>
            <w:proofErr w:type="gramEnd"/>
            <w:r>
              <w:rPr>
                <w:rFonts w:ascii="Arial" w:eastAsia="Arial" w:hAnsi="Arial" w:cs="Arial"/>
              </w:rPr>
              <w:t xml:space="preserve"> to a bulletin board/anchor charts)</w:t>
            </w:r>
          </w:p>
          <w:p w14:paraId="442421C6" w14:textId="77777777" w:rsidR="00973DCF" w:rsidRDefault="00000000">
            <w:pPr>
              <w:numPr>
                <w:ilvl w:val="0"/>
                <w:numId w:val="4"/>
              </w:numPr>
              <w:spacing w:line="276" w:lineRule="auto"/>
              <w:rPr>
                <w:rFonts w:ascii="Roboto" w:eastAsia="Roboto" w:hAnsi="Roboto" w:cs="Roboto"/>
                <w:sz w:val="21"/>
                <w:szCs w:val="21"/>
                <w:highlight w:val="white"/>
              </w:rPr>
            </w:pPr>
            <w:r>
              <w:rPr>
                <w:rFonts w:ascii="Arial" w:eastAsia="Arial" w:hAnsi="Arial" w:cs="Arial"/>
              </w:rPr>
              <w:t>Scribing for students when necessary</w:t>
            </w:r>
          </w:p>
          <w:p w14:paraId="3930888A" w14:textId="77777777" w:rsidR="00973DCF" w:rsidRDefault="00973DCF">
            <w:pPr>
              <w:spacing w:line="276" w:lineRule="auto"/>
            </w:pPr>
          </w:p>
        </w:tc>
      </w:tr>
      <w:tr w:rsidR="00973DCF" w14:paraId="795158C0" w14:textId="77777777">
        <w:tc>
          <w:tcPr>
            <w:tcW w:w="2430" w:type="dxa"/>
          </w:tcPr>
          <w:p w14:paraId="229F8422" w14:textId="77777777" w:rsidR="00973DCF" w:rsidRDefault="00000000">
            <w:pPr>
              <w:spacing w:line="276" w:lineRule="auto"/>
            </w:pPr>
            <w:r>
              <w:rPr>
                <w:rFonts w:ascii="Arial" w:eastAsia="Arial" w:hAnsi="Arial" w:cs="Arial"/>
              </w:rPr>
              <w:lastRenderedPageBreak/>
              <w:t>Additional Supporting Resources</w:t>
            </w:r>
          </w:p>
        </w:tc>
        <w:tc>
          <w:tcPr>
            <w:tcW w:w="7740" w:type="dxa"/>
          </w:tcPr>
          <w:p w14:paraId="5C9CD10F" w14:textId="77777777" w:rsidR="00973DCF" w:rsidRDefault="00000000">
            <w:pPr>
              <w:spacing w:line="276" w:lineRule="auto"/>
              <w:rPr>
                <w:rFonts w:ascii="Arial" w:eastAsia="Arial" w:hAnsi="Arial" w:cs="Arial"/>
                <w:color w:val="2C2C2C"/>
                <w:highlight w:val="white"/>
              </w:rPr>
            </w:pPr>
            <w:r>
              <w:rPr>
                <w:rFonts w:ascii="Arial" w:eastAsia="Arial" w:hAnsi="Arial" w:cs="Arial"/>
                <w:color w:val="2C2C2C"/>
                <w:highlight w:val="white"/>
              </w:rPr>
              <w:t>Book:</w:t>
            </w:r>
          </w:p>
          <w:p w14:paraId="070D1BF2" w14:textId="77777777" w:rsidR="00973DCF" w:rsidRDefault="00000000">
            <w:pPr>
              <w:numPr>
                <w:ilvl w:val="0"/>
                <w:numId w:val="9"/>
              </w:numPr>
              <w:spacing w:line="276" w:lineRule="auto"/>
              <w:rPr>
                <w:rFonts w:ascii="Arial" w:eastAsia="Arial" w:hAnsi="Arial" w:cs="Arial"/>
                <w:color w:val="2C2C2C"/>
                <w:highlight w:val="white"/>
              </w:rPr>
            </w:pPr>
            <w:hyperlink r:id="rId37">
              <w:r>
                <w:rPr>
                  <w:rFonts w:ascii="Arial" w:eastAsia="Arial" w:hAnsi="Arial" w:cs="Arial"/>
                  <w:color w:val="1155CC"/>
                  <w:highlight w:val="white"/>
                  <w:u w:val="single"/>
                </w:rPr>
                <w:t>From Seed to Plant</w:t>
              </w:r>
            </w:hyperlink>
          </w:p>
          <w:p w14:paraId="1CF5D12F" w14:textId="77777777" w:rsidR="00973DCF" w:rsidRDefault="00000000">
            <w:pPr>
              <w:spacing w:line="276" w:lineRule="auto"/>
              <w:ind w:left="720"/>
              <w:rPr>
                <w:rFonts w:ascii="Arial" w:eastAsia="Arial" w:hAnsi="Arial" w:cs="Arial"/>
                <w:color w:val="2C2C2C"/>
                <w:highlight w:val="white"/>
              </w:rPr>
            </w:pPr>
            <w:r>
              <w:rPr>
                <w:rFonts w:ascii="Arial" w:eastAsia="Arial" w:hAnsi="Arial" w:cs="Arial"/>
                <w:color w:val="2C2C2C"/>
                <w:highlight w:val="white"/>
              </w:rPr>
              <w:t>by Gail Gibbons</w:t>
            </w:r>
          </w:p>
          <w:p w14:paraId="1D66A961" w14:textId="77777777" w:rsidR="00973DCF" w:rsidRDefault="00000000">
            <w:pPr>
              <w:spacing w:line="276" w:lineRule="auto"/>
              <w:ind w:left="720"/>
              <w:rPr>
                <w:rFonts w:ascii="Arial" w:eastAsia="Arial" w:hAnsi="Arial" w:cs="Arial"/>
                <w:color w:val="2C2C2C"/>
                <w:highlight w:val="white"/>
              </w:rPr>
            </w:pPr>
            <w:r>
              <w:rPr>
                <w:rFonts w:ascii="Arial" w:eastAsia="Arial" w:hAnsi="Arial" w:cs="Arial"/>
                <w:color w:val="2C2C2C"/>
                <w:highlight w:val="white"/>
              </w:rPr>
              <w:t>978-0823410255</w:t>
            </w:r>
          </w:p>
          <w:p w14:paraId="067CB5A6" w14:textId="77777777" w:rsidR="00973DCF" w:rsidRDefault="00973DCF">
            <w:pPr>
              <w:spacing w:line="276" w:lineRule="auto"/>
            </w:pPr>
          </w:p>
        </w:tc>
      </w:tr>
      <w:tr w:rsidR="00973DCF" w14:paraId="1A703753" w14:textId="77777777">
        <w:tc>
          <w:tcPr>
            <w:tcW w:w="2430" w:type="dxa"/>
          </w:tcPr>
          <w:p w14:paraId="40C6A779" w14:textId="77777777" w:rsidR="00973DCF" w:rsidRDefault="00000000">
            <w:pPr>
              <w:spacing w:line="276" w:lineRule="auto"/>
            </w:pPr>
            <w:r>
              <w:rPr>
                <w:rFonts w:ascii="Arial" w:eastAsia="Arial" w:hAnsi="Arial" w:cs="Arial"/>
              </w:rPr>
              <w:t>Cross-Curricular Opportunities</w:t>
            </w:r>
          </w:p>
        </w:tc>
        <w:tc>
          <w:tcPr>
            <w:tcW w:w="7740" w:type="dxa"/>
          </w:tcPr>
          <w:p w14:paraId="2013B230" w14:textId="77777777" w:rsidR="00973DCF" w:rsidRDefault="00000000">
            <w:pPr>
              <w:spacing w:line="276" w:lineRule="auto"/>
              <w:rPr>
                <w:rFonts w:ascii="Arial" w:eastAsia="Arial" w:hAnsi="Arial" w:cs="Arial"/>
                <w:b/>
              </w:rPr>
            </w:pPr>
            <w:r>
              <w:rPr>
                <w:rFonts w:ascii="Arial" w:eastAsia="Arial" w:hAnsi="Arial" w:cs="Arial"/>
                <w:b/>
              </w:rPr>
              <w:t>Math</w:t>
            </w:r>
          </w:p>
          <w:p w14:paraId="2EA79E20" w14:textId="77777777" w:rsidR="00973DCF" w:rsidRDefault="00000000">
            <w:pPr>
              <w:spacing w:line="276" w:lineRule="auto"/>
              <w:rPr>
                <w:rFonts w:ascii="Arial" w:eastAsia="Arial" w:hAnsi="Arial" w:cs="Arial"/>
                <w:b/>
                <w:i/>
              </w:rPr>
            </w:pPr>
            <w:r>
              <w:rPr>
                <w:rFonts w:ascii="Arial" w:eastAsia="Arial" w:hAnsi="Arial" w:cs="Arial"/>
              </w:rPr>
              <w:t xml:space="preserve">Can represent a plant life cycle through code. </w:t>
            </w:r>
            <w:r>
              <w:rPr>
                <w:rFonts w:ascii="Arial" w:eastAsia="Arial" w:hAnsi="Arial" w:cs="Arial"/>
                <w:i/>
              </w:rPr>
              <w:t>(Coding)</w:t>
            </w:r>
          </w:p>
          <w:p w14:paraId="6F69FE6D" w14:textId="77777777" w:rsidR="00973DCF" w:rsidRDefault="00000000">
            <w:pPr>
              <w:spacing w:line="276" w:lineRule="auto"/>
              <w:rPr>
                <w:rFonts w:ascii="Arial" w:eastAsia="Arial" w:hAnsi="Arial" w:cs="Arial"/>
                <w:i/>
              </w:rPr>
            </w:pPr>
            <w:r>
              <w:rPr>
                <w:rFonts w:ascii="Arial" w:eastAsia="Arial" w:hAnsi="Arial" w:cs="Arial"/>
              </w:rPr>
              <w:t xml:space="preserve">Managing and </w:t>
            </w:r>
            <w:proofErr w:type="spellStart"/>
            <w:r>
              <w:rPr>
                <w:rFonts w:ascii="Arial" w:eastAsia="Arial" w:hAnsi="Arial" w:cs="Arial"/>
              </w:rPr>
              <w:t>analysing</w:t>
            </w:r>
            <w:proofErr w:type="spellEnd"/>
            <w:r>
              <w:rPr>
                <w:rFonts w:ascii="Arial" w:eastAsia="Arial" w:hAnsi="Arial" w:cs="Arial"/>
              </w:rPr>
              <w:t xml:space="preserve"> data collected about their plant growth. </w:t>
            </w:r>
            <w:r>
              <w:rPr>
                <w:rFonts w:ascii="Arial" w:eastAsia="Arial" w:hAnsi="Arial" w:cs="Arial"/>
                <w:i/>
              </w:rPr>
              <w:t>(Data Literacy)</w:t>
            </w:r>
          </w:p>
          <w:p w14:paraId="50527C68" w14:textId="77777777" w:rsidR="00973DCF" w:rsidRDefault="00973DCF">
            <w:pPr>
              <w:spacing w:line="276" w:lineRule="auto"/>
              <w:rPr>
                <w:rFonts w:ascii="Arial" w:eastAsia="Arial" w:hAnsi="Arial" w:cs="Arial"/>
                <w:b/>
                <w:color w:val="202124"/>
              </w:rPr>
            </w:pPr>
          </w:p>
          <w:p w14:paraId="077B6F56" w14:textId="77777777" w:rsidR="00973DCF" w:rsidRDefault="00000000">
            <w:pPr>
              <w:spacing w:line="276" w:lineRule="auto"/>
              <w:rPr>
                <w:rFonts w:ascii="Arial" w:eastAsia="Arial" w:hAnsi="Arial" w:cs="Arial"/>
              </w:rPr>
            </w:pPr>
            <w:r>
              <w:rPr>
                <w:rFonts w:ascii="Arial" w:eastAsia="Arial" w:hAnsi="Arial" w:cs="Arial"/>
                <w:b/>
                <w:color w:val="202124"/>
              </w:rPr>
              <w:t>Language Arts</w:t>
            </w:r>
            <w:r>
              <w:rPr>
                <w:rFonts w:ascii="Arial" w:eastAsia="Arial" w:hAnsi="Arial" w:cs="Arial"/>
              </w:rPr>
              <w:br/>
              <w:t>Journal entries; a conversation about texts; think-pair-share; sharing ideas in the classroom; communicating results of experiment</w:t>
            </w:r>
          </w:p>
          <w:p w14:paraId="256AE9A5" w14:textId="77777777" w:rsidR="00973DCF" w:rsidRDefault="00973DCF">
            <w:pPr>
              <w:widowControl w:val="0"/>
              <w:spacing w:line="276" w:lineRule="auto"/>
              <w:rPr>
                <w:rFonts w:ascii="Arial" w:eastAsia="Arial" w:hAnsi="Arial" w:cs="Arial"/>
              </w:rPr>
            </w:pPr>
          </w:p>
          <w:p w14:paraId="119229A6" w14:textId="77777777" w:rsidR="00973DCF" w:rsidRDefault="00973DCF">
            <w:pPr>
              <w:widowControl w:val="0"/>
              <w:spacing w:line="276" w:lineRule="auto"/>
              <w:rPr>
                <w:rFonts w:ascii="Arial" w:eastAsia="Arial" w:hAnsi="Arial" w:cs="Arial"/>
              </w:rPr>
            </w:pPr>
          </w:p>
          <w:p w14:paraId="2F547C74" w14:textId="77777777" w:rsidR="00973DCF" w:rsidRDefault="00000000">
            <w:pPr>
              <w:spacing w:line="276" w:lineRule="auto"/>
              <w:rPr>
                <w:rFonts w:ascii="Arial" w:eastAsia="Arial" w:hAnsi="Arial" w:cs="Arial"/>
                <w:b/>
              </w:rPr>
            </w:pPr>
            <w:r>
              <w:rPr>
                <w:rFonts w:ascii="Arial" w:eastAsia="Arial" w:hAnsi="Arial" w:cs="Arial"/>
                <w:b/>
              </w:rPr>
              <w:lastRenderedPageBreak/>
              <w:t xml:space="preserve">Health and Physical Education </w:t>
            </w:r>
          </w:p>
          <w:p w14:paraId="57373BFD" w14:textId="77777777" w:rsidR="00973DCF" w:rsidRDefault="00000000">
            <w:pPr>
              <w:spacing w:line="276" w:lineRule="auto"/>
              <w:rPr>
                <w:rFonts w:ascii="Arial" w:eastAsia="Arial" w:hAnsi="Arial" w:cs="Arial"/>
                <w:i/>
              </w:rPr>
            </w:pPr>
            <w:r>
              <w:rPr>
                <w:rFonts w:ascii="Arial" w:eastAsia="Arial" w:hAnsi="Arial" w:cs="Arial"/>
              </w:rPr>
              <w:t>Discussion about how food is grown, harvested, etc. The type of soil affecting the nutritional value of the plants.</w:t>
            </w:r>
            <w:r>
              <w:rPr>
                <w:rFonts w:ascii="Arial" w:eastAsia="Arial" w:hAnsi="Arial" w:cs="Arial"/>
                <w:i/>
              </w:rPr>
              <w:t xml:space="preserve"> (Healthy Eating)</w:t>
            </w:r>
          </w:p>
          <w:p w14:paraId="7D054E8B" w14:textId="77777777" w:rsidR="00973DCF" w:rsidRDefault="00973DCF">
            <w:pPr>
              <w:spacing w:line="276" w:lineRule="auto"/>
              <w:rPr>
                <w:rFonts w:ascii="Arial" w:eastAsia="Arial" w:hAnsi="Arial" w:cs="Arial"/>
              </w:rPr>
            </w:pPr>
          </w:p>
          <w:p w14:paraId="4FA33171" w14:textId="77777777" w:rsidR="00973DCF" w:rsidRDefault="00000000">
            <w:pPr>
              <w:spacing w:line="276" w:lineRule="auto"/>
              <w:rPr>
                <w:rFonts w:ascii="Arial" w:eastAsia="Arial" w:hAnsi="Arial" w:cs="Arial"/>
                <w:b/>
              </w:rPr>
            </w:pPr>
            <w:r>
              <w:rPr>
                <w:rFonts w:ascii="Arial" w:eastAsia="Arial" w:hAnsi="Arial" w:cs="Arial"/>
                <w:b/>
              </w:rPr>
              <w:t>Social Studies</w:t>
            </w:r>
          </w:p>
          <w:p w14:paraId="42AC9B23" w14:textId="77777777" w:rsidR="00973DCF" w:rsidRDefault="00000000">
            <w:pPr>
              <w:spacing w:line="276" w:lineRule="auto"/>
              <w:rPr>
                <w:rFonts w:ascii="Arial" w:eastAsia="Arial" w:hAnsi="Arial" w:cs="Arial"/>
              </w:rPr>
            </w:pPr>
            <w:r>
              <w:rPr>
                <w:rFonts w:ascii="Arial" w:eastAsia="Arial" w:hAnsi="Arial" w:cs="Arial"/>
              </w:rPr>
              <w:t xml:space="preserve">The geographical location of different soils across Ontario. </w:t>
            </w:r>
          </w:p>
          <w:p w14:paraId="72C85472" w14:textId="77777777" w:rsidR="00973DCF" w:rsidRDefault="00000000">
            <w:pPr>
              <w:spacing w:line="276" w:lineRule="auto"/>
              <w:rPr>
                <w:rFonts w:ascii="Arial" w:eastAsia="Arial" w:hAnsi="Arial" w:cs="Arial"/>
                <w:i/>
              </w:rPr>
            </w:pPr>
            <w:r>
              <w:rPr>
                <w:rFonts w:ascii="Arial" w:eastAsia="Arial" w:hAnsi="Arial" w:cs="Arial"/>
              </w:rPr>
              <w:t xml:space="preserve">Introduction to soil scientists and other similar careers. </w:t>
            </w:r>
            <w:r>
              <w:rPr>
                <w:rFonts w:ascii="Arial" w:eastAsia="Arial" w:hAnsi="Arial" w:cs="Arial"/>
                <w:i/>
              </w:rPr>
              <w:t>(People and Environments)</w:t>
            </w:r>
          </w:p>
          <w:p w14:paraId="0A5C853D" w14:textId="77777777" w:rsidR="00973DCF" w:rsidRDefault="00000000">
            <w:pPr>
              <w:spacing w:line="276" w:lineRule="auto"/>
              <w:rPr>
                <w:rFonts w:ascii="Arial" w:eastAsia="Arial" w:hAnsi="Arial" w:cs="Arial"/>
              </w:rPr>
            </w:pPr>
            <w:r>
              <w:rPr>
                <w:rFonts w:ascii="Arial" w:eastAsia="Arial" w:hAnsi="Arial" w:cs="Arial"/>
              </w:rPr>
              <w:t>.</w:t>
            </w:r>
          </w:p>
        </w:tc>
      </w:tr>
      <w:tr w:rsidR="00973DCF" w14:paraId="6F23DE17" w14:textId="77777777">
        <w:tc>
          <w:tcPr>
            <w:tcW w:w="2430" w:type="dxa"/>
          </w:tcPr>
          <w:p w14:paraId="5E072D8A" w14:textId="77777777" w:rsidR="00973DCF" w:rsidRDefault="00000000">
            <w:pPr>
              <w:spacing w:line="276" w:lineRule="auto"/>
              <w:rPr>
                <w:rFonts w:ascii="Arial" w:eastAsia="Arial" w:hAnsi="Arial" w:cs="Arial"/>
              </w:rPr>
            </w:pPr>
            <w:r>
              <w:rPr>
                <w:rFonts w:ascii="Arial" w:eastAsia="Arial" w:hAnsi="Arial" w:cs="Arial"/>
              </w:rPr>
              <w:lastRenderedPageBreak/>
              <w:t>Future Opportunities / Next Steps</w:t>
            </w:r>
          </w:p>
        </w:tc>
        <w:tc>
          <w:tcPr>
            <w:tcW w:w="7740" w:type="dxa"/>
          </w:tcPr>
          <w:p w14:paraId="546ADE6C" w14:textId="77777777" w:rsidR="00973DCF" w:rsidRDefault="00000000">
            <w:pPr>
              <w:tabs>
                <w:tab w:val="left" w:pos="4524"/>
              </w:tabs>
              <w:spacing w:line="276" w:lineRule="auto"/>
              <w:rPr>
                <w:rFonts w:ascii="Arial" w:eastAsia="Arial" w:hAnsi="Arial" w:cs="Arial"/>
                <w:b/>
              </w:rPr>
            </w:pPr>
            <w:r>
              <w:rPr>
                <w:rFonts w:ascii="Arial" w:eastAsia="Arial" w:hAnsi="Arial" w:cs="Arial"/>
                <w:b/>
              </w:rPr>
              <w:t>Further Opportunities</w:t>
            </w:r>
          </w:p>
          <w:p w14:paraId="22E3C687" w14:textId="77777777" w:rsidR="00973DCF" w:rsidRDefault="00973DCF">
            <w:pPr>
              <w:tabs>
                <w:tab w:val="left" w:pos="4524"/>
              </w:tabs>
              <w:spacing w:line="276" w:lineRule="auto"/>
              <w:rPr>
                <w:rFonts w:ascii="Arial" w:eastAsia="Arial" w:hAnsi="Arial" w:cs="Arial"/>
              </w:rPr>
            </w:pPr>
          </w:p>
          <w:p w14:paraId="1743F519" w14:textId="77777777" w:rsidR="00973DCF" w:rsidRDefault="00000000">
            <w:pPr>
              <w:numPr>
                <w:ilvl w:val="0"/>
                <w:numId w:val="21"/>
              </w:numPr>
              <w:tabs>
                <w:tab w:val="left" w:pos="4524"/>
              </w:tabs>
              <w:spacing w:line="276" w:lineRule="auto"/>
              <w:rPr>
                <w:rFonts w:ascii="Arial" w:eastAsia="Arial" w:hAnsi="Arial" w:cs="Arial"/>
              </w:rPr>
            </w:pPr>
            <w:r>
              <w:rPr>
                <w:rFonts w:ascii="Arial" w:eastAsia="Arial" w:hAnsi="Arial" w:cs="Arial"/>
              </w:rPr>
              <w:t>Transplant the plants into your school garden or local community garden. This will lead to further opportunities to watch the plants grow and harvest.</w:t>
            </w:r>
            <w:r>
              <w:rPr>
                <w:rFonts w:ascii="Arial" w:eastAsia="Arial" w:hAnsi="Arial" w:cs="Arial"/>
              </w:rPr>
              <w:br/>
              <w:t xml:space="preserve">If school gardens are unavailable, use this opportunity to design, plan and create one. Alternatively, learn how your class can </w:t>
            </w:r>
            <w:proofErr w:type="gramStart"/>
            <w:r>
              <w:rPr>
                <w:rFonts w:ascii="Arial" w:eastAsia="Arial" w:hAnsi="Arial" w:cs="Arial"/>
              </w:rPr>
              <w:t>take action</w:t>
            </w:r>
            <w:proofErr w:type="gramEnd"/>
            <w:r>
              <w:rPr>
                <w:rFonts w:ascii="Arial" w:eastAsia="Arial" w:hAnsi="Arial" w:cs="Arial"/>
              </w:rPr>
              <w:t xml:space="preserve"> and find ways to create a local community garden. If the previous options are not possible, donate the plants or have students take the plants home. </w:t>
            </w:r>
            <w:r>
              <w:rPr>
                <w:rFonts w:ascii="Arial" w:eastAsia="Arial" w:hAnsi="Arial" w:cs="Arial"/>
              </w:rPr>
              <w:br/>
            </w:r>
          </w:p>
          <w:p w14:paraId="251E8192" w14:textId="77777777" w:rsidR="00973DCF" w:rsidRDefault="00000000">
            <w:pPr>
              <w:numPr>
                <w:ilvl w:val="0"/>
                <w:numId w:val="21"/>
              </w:numPr>
              <w:tabs>
                <w:tab w:val="left" w:pos="4524"/>
              </w:tabs>
              <w:spacing w:line="276" w:lineRule="auto"/>
              <w:rPr>
                <w:rFonts w:ascii="Arial" w:eastAsia="Arial" w:hAnsi="Arial" w:cs="Arial"/>
              </w:rPr>
            </w:pPr>
            <w:r>
              <w:rPr>
                <w:rFonts w:ascii="Arial" w:eastAsia="Arial" w:hAnsi="Arial" w:cs="Arial"/>
              </w:rPr>
              <w:t xml:space="preserve">Learn about the </w:t>
            </w:r>
            <w:r>
              <w:rPr>
                <w:rFonts w:ascii="Arial" w:eastAsia="Arial" w:hAnsi="Arial" w:cs="Arial"/>
                <w:highlight w:val="white"/>
              </w:rPr>
              <w:t>Haudenosaunee Three Sister gardening and its impacts on soil and plants. If possible, grow the three types of plants in your school garden. Invite an elder to come and talk about this type of gardening. Are there other “sisters”?</w:t>
            </w:r>
          </w:p>
          <w:p w14:paraId="1E5D8E71" w14:textId="77777777" w:rsidR="00973DCF" w:rsidRDefault="00973DCF">
            <w:pPr>
              <w:tabs>
                <w:tab w:val="left" w:pos="4524"/>
              </w:tabs>
              <w:spacing w:line="276" w:lineRule="auto"/>
              <w:ind w:left="720"/>
              <w:rPr>
                <w:rFonts w:ascii="Arial" w:eastAsia="Arial" w:hAnsi="Arial" w:cs="Arial"/>
                <w:highlight w:val="white"/>
              </w:rPr>
            </w:pPr>
          </w:p>
          <w:p w14:paraId="062E34B6" w14:textId="77777777" w:rsidR="00973DCF" w:rsidRDefault="00000000">
            <w:pPr>
              <w:numPr>
                <w:ilvl w:val="0"/>
                <w:numId w:val="21"/>
              </w:numPr>
              <w:tabs>
                <w:tab w:val="left" w:pos="4524"/>
              </w:tabs>
              <w:spacing w:line="276" w:lineRule="auto"/>
              <w:rPr>
                <w:rFonts w:ascii="Arial" w:eastAsia="Arial" w:hAnsi="Arial" w:cs="Arial"/>
              </w:rPr>
            </w:pPr>
            <w:r>
              <w:rPr>
                <w:rFonts w:ascii="Arial" w:eastAsia="Arial" w:hAnsi="Arial" w:cs="Arial"/>
              </w:rPr>
              <w:t xml:space="preserve">Code a pH Meter (e.g., </w:t>
            </w:r>
            <w:proofErr w:type="spellStart"/>
            <w:proofErr w:type="gramStart"/>
            <w:r>
              <w:rPr>
                <w:rFonts w:ascii="Arial" w:eastAsia="Arial" w:hAnsi="Arial" w:cs="Arial"/>
              </w:rPr>
              <w:t>micro:bit</w:t>
            </w:r>
            <w:proofErr w:type="spellEnd"/>
            <w:proofErr w:type="gramEnd"/>
            <w:r>
              <w:rPr>
                <w:rFonts w:ascii="Arial" w:eastAsia="Arial" w:hAnsi="Arial" w:cs="Arial"/>
              </w:rPr>
              <w:t>) to determine the pH of different soils.</w:t>
            </w:r>
          </w:p>
          <w:p w14:paraId="35A8CB50" w14:textId="77777777" w:rsidR="00973DCF" w:rsidRDefault="00973DCF">
            <w:pPr>
              <w:tabs>
                <w:tab w:val="left" w:pos="4524"/>
              </w:tabs>
              <w:spacing w:line="276" w:lineRule="auto"/>
              <w:ind w:left="720"/>
              <w:rPr>
                <w:rFonts w:ascii="Arial" w:eastAsia="Arial" w:hAnsi="Arial" w:cs="Arial"/>
              </w:rPr>
            </w:pPr>
          </w:p>
          <w:p w14:paraId="278C8173" w14:textId="2BF2DDE0" w:rsidR="00973DCF" w:rsidRDefault="00000000">
            <w:pPr>
              <w:numPr>
                <w:ilvl w:val="0"/>
                <w:numId w:val="21"/>
              </w:numPr>
              <w:tabs>
                <w:tab w:val="left" w:pos="4524"/>
              </w:tabs>
              <w:spacing w:line="276" w:lineRule="auto"/>
              <w:rPr>
                <w:rFonts w:ascii="Arial" w:eastAsia="Arial" w:hAnsi="Arial" w:cs="Arial"/>
              </w:rPr>
            </w:pPr>
            <w:r>
              <w:rPr>
                <w:rFonts w:ascii="Arial" w:eastAsia="Arial" w:hAnsi="Arial" w:cs="Arial"/>
              </w:rPr>
              <w:t xml:space="preserve">Experiment with seeds of the same plant but with different expiry dates </w:t>
            </w:r>
            <w:r w:rsidR="00060345">
              <w:rPr>
                <w:rFonts w:ascii="Arial" w:eastAsia="Arial" w:hAnsi="Arial" w:cs="Arial"/>
              </w:rPr>
              <w:t>to</w:t>
            </w:r>
            <w:r>
              <w:rPr>
                <w:rFonts w:ascii="Arial" w:eastAsia="Arial" w:hAnsi="Arial" w:cs="Arial"/>
              </w:rPr>
              <w:t xml:space="preserve"> observe if the germination rates differ with the age of the seed.</w:t>
            </w:r>
            <w:r>
              <w:rPr>
                <w:rFonts w:ascii="Arial" w:eastAsia="Arial" w:hAnsi="Arial" w:cs="Arial"/>
              </w:rPr>
              <w:br/>
            </w:r>
          </w:p>
          <w:p w14:paraId="544ED3E5" w14:textId="77777777" w:rsidR="00973DCF" w:rsidRDefault="00000000">
            <w:pPr>
              <w:numPr>
                <w:ilvl w:val="0"/>
                <w:numId w:val="21"/>
              </w:numPr>
              <w:tabs>
                <w:tab w:val="left" w:pos="4524"/>
              </w:tabs>
              <w:spacing w:line="276" w:lineRule="auto"/>
              <w:rPr>
                <w:rFonts w:ascii="Arial" w:eastAsia="Arial" w:hAnsi="Arial" w:cs="Arial"/>
              </w:rPr>
            </w:pPr>
            <w:r>
              <w:rPr>
                <w:rFonts w:ascii="Arial" w:eastAsia="Arial" w:hAnsi="Arial" w:cs="Arial"/>
              </w:rPr>
              <w:t>Code an animation demonstrating the role of photosynthesis in plants.</w:t>
            </w:r>
          </w:p>
        </w:tc>
      </w:tr>
    </w:tbl>
    <w:p w14:paraId="4E0C19C2" w14:textId="77777777" w:rsidR="00973DCF" w:rsidRDefault="00973DCF">
      <w:pPr>
        <w:tabs>
          <w:tab w:val="left" w:pos="1911"/>
        </w:tabs>
      </w:pPr>
    </w:p>
    <w:p w14:paraId="4144F5A1" w14:textId="77777777" w:rsidR="00973DCF" w:rsidRDefault="00973DCF">
      <w:pPr>
        <w:rPr>
          <w:rFonts w:ascii="Arial" w:eastAsia="Arial" w:hAnsi="Arial" w:cs="Arial"/>
        </w:rPr>
      </w:pPr>
    </w:p>
    <w:p w14:paraId="0D8FE647" w14:textId="77777777" w:rsidR="00973DCF" w:rsidRDefault="00000000">
      <w:pPr>
        <w:rPr>
          <w:rFonts w:ascii="Arial" w:eastAsia="Arial" w:hAnsi="Arial" w:cs="Arial"/>
        </w:rPr>
      </w:pPr>
      <w:r>
        <w:br w:type="page"/>
      </w:r>
    </w:p>
    <w:p w14:paraId="6481DB87" w14:textId="77777777" w:rsidR="00973DCF" w:rsidRDefault="00973DCF">
      <w:pPr>
        <w:pStyle w:val="Heading3"/>
        <w:jc w:val="center"/>
      </w:pPr>
      <w:bookmarkStart w:id="0" w:name="_heading=h.ylzr0n8izapg" w:colFirst="0" w:colLast="0"/>
      <w:bookmarkEnd w:id="0"/>
    </w:p>
    <w:p w14:paraId="64CFAA8C" w14:textId="77777777" w:rsidR="00973DCF" w:rsidRDefault="00973DCF">
      <w:pPr>
        <w:pStyle w:val="Heading3"/>
        <w:jc w:val="center"/>
      </w:pPr>
      <w:bookmarkStart w:id="1" w:name="_heading=h.5d8givum3q7g" w:colFirst="0" w:colLast="0"/>
      <w:bookmarkEnd w:id="1"/>
    </w:p>
    <w:p w14:paraId="0DCEBB44" w14:textId="77777777" w:rsidR="00973DCF" w:rsidRDefault="00973DCF">
      <w:pPr>
        <w:pStyle w:val="Heading3"/>
        <w:jc w:val="center"/>
      </w:pPr>
      <w:bookmarkStart w:id="2" w:name="_heading=h.lfnicopjppzk" w:colFirst="0" w:colLast="0"/>
      <w:bookmarkEnd w:id="2"/>
    </w:p>
    <w:p w14:paraId="4EF2E396" w14:textId="77777777" w:rsidR="00973DCF" w:rsidRDefault="00973DCF">
      <w:pPr>
        <w:pStyle w:val="Heading3"/>
        <w:jc w:val="center"/>
      </w:pPr>
      <w:bookmarkStart w:id="3" w:name="_heading=h.2mszj3do2lqd" w:colFirst="0" w:colLast="0"/>
      <w:bookmarkEnd w:id="3"/>
    </w:p>
    <w:p w14:paraId="5711E10F" w14:textId="77777777" w:rsidR="00973DCF" w:rsidRDefault="00973DCF">
      <w:pPr>
        <w:pStyle w:val="Heading3"/>
        <w:jc w:val="center"/>
      </w:pPr>
      <w:bookmarkStart w:id="4" w:name="_heading=h.ve1vlwua7erf" w:colFirst="0" w:colLast="0"/>
      <w:bookmarkEnd w:id="4"/>
    </w:p>
    <w:p w14:paraId="63F3E80B" w14:textId="77777777" w:rsidR="00973DCF" w:rsidRDefault="00973DCF">
      <w:pPr>
        <w:pStyle w:val="Heading3"/>
        <w:jc w:val="center"/>
      </w:pPr>
      <w:bookmarkStart w:id="5" w:name="_heading=h.kreb7grxu7s4" w:colFirst="0" w:colLast="0"/>
      <w:bookmarkEnd w:id="5"/>
    </w:p>
    <w:p w14:paraId="1F19E7E8" w14:textId="77777777" w:rsidR="00973DCF" w:rsidRDefault="00973DCF">
      <w:pPr>
        <w:pStyle w:val="Heading3"/>
        <w:jc w:val="center"/>
      </w:pPr>
      <w:bookmarkStart w:id="6" w:name="_heading=h.835hlxsf5byt" w:colFirst="0" w:colLast="0"/>
      <w:bookmarkEnd w:id="6"/>
    </w:p>
    <w:p w14:paraId="3FE27710" w14:textId="77777777" w:rsidR="00973DCF" w:rsidRDefault="00973DCF">
      <w:pPr>
        <w:pStyle w:val="Heading3"/>
        <w:jc w:val="center"/>
      </w:pPr>
      <w:bookmarkStart w:id="7" w:name="_heading=h.pyjkeavwh7a" w:colFirst="0" w:colLast="0"/>
      <w:bookmarkEnd w:id="7"/>
    </w:p>
    <w:p w14:paraId="6DFE7B19" w14:textId="77777777" w:rsidR="00973DCF" w:rsidRDefault="00973DCF">
      <w:pPr>
        <w:pStyle w:val="Heading3"/>
        <w:jc w:val="center"/>
      </w:pPr>
      <w:bookmarkStart w:id="8" w:name="_heading=h.rsunhaqondll" w:colFirst="0" w:colLast="0"/>
      <w:bookmarkEnd w:id="8"/>
    </w:p>
    <w:p w14:paraId="56C56990" w14:textId="77777777" w:rsidR="00973DCF" w:rsidRDefault="00000000">
      <w:pPr>
        <w:pStyle w:val="Heading3"/>
        <w:jc w:val="center"/>
      </w:pPr>
      <w:bookmarkStart w:id="9" w:name="_heading=h.slesj6z83qkz" w:colFirst="0" w:colLast="0"/>
      <w:bookmarkEnd w:id="9"/>
      <w:r>
        <w:t>Appendix A: Parts of a Plant</w:t>
      </w:r>
    </w:p>
    <w:p w14:paraId="6E6FA056" w14:textId="77777777" w:rsidR="00973DCF" w:rsidRDefault="00000000">
      <w:pPr>
        <w:rPr>
          <w:rFonts w:ascii="Arial" w:eastAsia="Arial" w:hAnsi="Arial" w:cs="Arial"/>
        </w:rPr>
      </w:pPr>
      <w:r>
        <w:br w:type="page"/>
      </w:r>
    </w:p>
    <w:p w14:paraId="4B66FA14" w14:textId="77777777" w:rsidR="00973DCF" w:rsidRDefault="00000000">
      <w:pPr>
        <w:spacing w:after="0" w:line="276" w:lineRule="auto"/>
        <w:rPr>
          <w:rFonts w:ascii="Arial" w:eastAsia="Arial" w:hAnsi="Arial" w:cs="Arial"/>
        </w:rPr>
      </w:pPr>
      <w:r>
        <w:rPr>
          <w:rFonts w:ascii="Arial" w:eastAsia="Arial" w:hAnsi="Arial" w:cs="Arial"/>
          <w:noProof/>
        </w:rPr>
        <w:lastRenderedPageBreak/>
        <w:drawing>
          <wp:inline distT="114300" distB="114300" distL="114300" distR="114300" wp14:anchorId="2268472B" wp14:editId="157F0E39">
            <wp:extent cx="5943600" cy="5473700"/>
            <wp:effectExtent l="0" t="0" r="0" b="0"/>
            <wp:docPr id="5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8"/>
                    <a:srcRect/>
                    <a:stretch>
                      <a:fillRect/>
                    </a:stretch>
                  </pic:blipFill>
                  <pic:spPr>
                    <a:xfrm>
                      <a:off x="0" y="0"/>
                      <a:ext cx="5943600" cy="5473700"/>
                    </a:xfrm>
                    <a:prstGeom prst="rect">
                      <a:avLst/>
                    </a:prstGeom>
                    <a:ln/>
                  </pic:spPr>
                </pic:pic>
              </a:graphicData>
            </a:graphic>
          </wp:inline>
        </w:drawing>
      </w:r>
    </w:p>
    <w:p w14:paraId="4894AE67" w14:textId="77777777" w:rsidR="00973DCF" w:rsidRDefault="00973DCF">
      <w:pPr>
        <w:spacing w:after="0" w:line="276" w:lineRule="auto"/>
        <w:rPr>
          <w:rFonts w:ascii="Arial" w:eastAsia="Arial" w:hAnsi="Arial" w:cs="Arial"/>
        </w:rPr>
      </w:pPr>
    </w:p>
    <w:p w14:paraId="0AF376CB" w14:textId="77777777" w:rsidR="00973DCF" w:rsidRDefault="00973DCF">
      <w:pPr>
        <w:spacing w:after="0" w:line="276" w:lineRule="auto"/>
        <w:rPr>
          <w:rFonts w:ascii="Arial" w:eastAsia="Arial" w:hAnsi="Arial" w:cs="Arial"/>
        </w:rPr>
      </w:pPr>
    </w:p>
    <w:p w14:paraId="39210743" w14:textId="77777777" w:rsidR="00973DCF" w:rsidRDefault="00000000">
      <w:pPr>
        <w:spacing w:after="0" w:line="276" w:lineRule="auto"/>
        <w:rPr>
          <w:rFonts w:ascii="Arial" w:eastAsia="Arial" w:hAnsi="Arial" w:cs="Arial"/>
        </w:rPr>
      </w:pPr>
      <w:r>
        <w:rPr>
          <w:rFonts w:ascii="Arial" w:eastAsia="Arial" w:hAnsi="Arial" w:cs="Arial"/>
        </w:rPr>
        <w:t xml:space="preserve">Source: </w:t>
      </w:r>
      <w:hyperlink r:id="rId39">
        <w:r>
          <w:rPr>
            <w:rFonts w:ascii="Arial" w:eastAsia="Arial" w:hAnsi="Arial" w:cs="Arial"/>
            <w:color w:val="1155CC"/>
            <w:u w:val="single"/>
          </w:rPr>
          <w:t>Main Parts of a Plant, Their Functions, Structure, Diagram</w:t>
        </w:r>
      </w:hyperlink>
    </w:p>
    <w:p w14:paraId="4320740D" w14:textId="77777777" w:rsidR="00973DCF" w:rsidRDefault="00000000">
      <w:pPr>
        <w:spacing w:after="0" w:line="276" w:lineRule="auto"/>
        <w:rPr>
          <w:rFonts w:ascii="Arial" w:eastAsia="Arial" w:hAnsi="Arial" w:cs="Arial"/>
        </w:rPr>
      </w:pPr>
      <w:r>
        <w:br w:type="page"/>
      </w:r>
    </w:p>
    <w:p w14:paraId="4F10E0FA" w14:textId="77777777" w:rsidR="00973DCF" w:rsidRDefault="00973DCF">
      <w:pPr>
        <w:pStyle w:val="Heading3"/>
        <w:spacing w:after="0" w:line="276" w:lineRule="auto"/>
        <w:jc w:val="center"/>
      </w:pPr>
      <w:bookmarkStart w:id="10" w:name="_heading=h.mph8t1ro848y" w:colFirst="0" w:colLast="0"/>
      <w:bookmarkEnd w:id="10"/>
    </w:p>
    <w:p w14:paraId="5593B0E2" w14:textId="77777777" w:rsidR="00973DCF" w:rsidRDefault="00973DCF">
      <w:pPr>
        <w:pStyle w:val="Heading3"/>
        <w:spacing w:after="0" w:line="276" w:lineRule="auto"/>
        <w:jc w:val="center"/>
      </w:pPr>
      <w:bookmarkStart w:id="11" w:name="_heading=h.viaenr3wqeaz" w:colFirst="0" w:colLast="0"/>
      <w:bookmarkEnd w:id="11"/>
    </w:p>
    <w:p w14:paraId="1DF5B4AE" w14:textId="77777777" w:rsidR="00973DCF" w:rsidRDefault="00973DCF">
      <w:pPr>
        <w:pStyle w:val="Heading3"/>
        <w:spacing w:after="0" w:line="276" w:lineRule="auto"/>
        <w:jc w:val="center"/>
      </w:pPr>
      <w:bookmarkStart w:id="12" w:name="_heading=h.66ui1de3nps1" w:colFirst="0" w:colLast="0"/>
      <w:bookmarkEnd w:id="12"/>
    </w:p>
    <w:p w14:paraId="7621443C" w14:textId="77777777" w:rsidR="00973DCF" w:rsidRDefault="00973DCF">
      <w:pPr>
        <w:pStyle w:val="Heading3"/>
        <w:spacing w:after="0" w:line="276" w:lineRule="auto"/>
        <w:jc w:val="center"/>
      </w:pPr>
      <w:bookmarkStart w:id="13" w:name="_heading=h.1gy1up7asy99" w:colFirst="0" w:colLast="0"/>
      <w:bookmarkEnd w:id="13"/>
    </w:p>
    <w:p w14:paraId="7543A782" w14:textId="77777777" w:rsidR="00973DCF" w:rsidRDefault="00973DCF">
      <w:pPr>
        <w:pStyle w:val="Heading3"/>
        <w:spacing w:after="0" w:line="276" w:lineRule="auto"/>
        <w:jc w:val="center"/>
      </w:pPr>
      <w:bookmarkStart w:id="14" w:name="_heading=h.kn2rksptqugl" w:colFirst="0" w:colLast="0"/>
      <w:bookmarkEnd w:id="14"/>
    </w:p>
    <w:p w14:paraId="3F7E0DDA" w14:textId="77777777" w:rsidR="00973DCF" w:rsidRDefault="00973DCF">
      <w:pPr>
        <w:pStyle w:val="Heading3"/>
        <w:spacing w:after="0" w:line="276" w:lineRule="auto"/>
        <w:jc w:val="center"/>
      </w:pPr>
      <w:bookmarkStart w:id="15" w:name="_heading=h.4y29uajadl3s" w:colFirst="0" w:colLast="0"/>
      <w:bookmarkEnd w:id="15"/>
    </w:p>
    <w:p w14:paraId="61E64620" w14:textId="77777777" w:rsidR="00973DCF" w:rsidRDefault="00973DCF">
      <w:pPr>
        <w:pStyle w:val="Heading3"/>
        <w:spacing w:after="0" w:line="276" w:lineRule="auto"/>
        <w:jc w:val="center"/>
      </w:pPr>
      <w:bookmarkStart w:id="16" w:name="_heading=h.256ramom0tl1" w:colFirst="0" w:colLast="0"/>
      <w:bookmarkEnd w:id="16"/>
    </w:p>
    <w:p w14:paraId="5A1D22F9" w14:textId="77777777" w:rsidR="00973DCF" w:rsidRDefault="00973DCF">
      <w:pPr>
        <w:pStyle w:val="Heading3"/>
        <w:spacing w:after="0" w:line="276" w:lineRule="auto"/>
        <w:jc w:val="center"/>
      </w:pPr>
      <w:bookmarkStart w:id="17" w:name="_heading=h.lfhh60ezgya1" w:colFirst="0" w:colLast="0"/>
      <w:bookmarkEnd w:id="17"/>
    </w:p>
    <w:p w14:paraId="2AD39322" w14:textId="77777777" w:rsidR="00973DCF" w:rsidRDefault="00973DCF">
      <w:pPr>
        <w:pStyle w:val="Heading3"/>
        <w:spacing w:after="0" w:line="276" w:lineRule="auto"/>
        <w:jc w:val="center"/>
      </w:pPr>
      <w:bookmarkStart w:id="18" w:name="_heading=h.r1u4mnosca9d" w:colFirst="0" w:colLast="0"/>
      <w:bookmarkEnd w:id="18"/>
    </w:p>
    <w:p w14:paraId="11C04FAE" w14:textId="77777777" w:rsidR="00973DCF" w:rsidRDefault="00000000">
      <w:pPr>
        <w:pStyle w:val="Heading3"/>
        <w:jc w:val="center"/>
      </w:pPr>
      <w:bookmarkStart w:id="19" w:name="_heading=h.jk0w0sjuvkj9" w:colFirst="0" w:colLast="0"/>
      <w:bookmarkEnd w:id="19"/>
      <w:r>
        <w:t xml:space="preserve">Appendix B: </w:t>
      </w:r>
      <w:r>
        <w:rPr>
          <w:rFonts w:ascii="Arial" w:eastAsia="Arial" w:hAnsi="Arial" w:cs="Arial"/>
          <w:sz w:val="22"/>
          <w:szCs w:val="22"/>
        </w:rPr>
        <w:t>Knowledge Building Circle Tracking Sheet</w:t>
      </w:r>
    </w:p>
    <w:p w14:paraId="19BD6EE6" w14:textId="77777777" w:rsidR="00973DCF" w:rsidRDefault="00000000">
      <w:pPr>
        <w:pStyle w:val="Heading3"/>
        <w:jc w:val="center"/>
      </w:pPr>
      <w:bookmarkStart w:id="20" w:name="_heading=h.oa56dtt2z1e4" w:colFirst="0" w:colLast="0"/>
      <w:bookmarkEnd w:id="20"/>
      <w:r>
        <w:br w:type="page"/>
      </w:r>
    </w:p>
    <w:p w14:paraId="1354393C" w14:textId="77777777" w:rsidR="00973DCF" w:rsidRDefault="00973DCF">
      <w:pPr>
        <w:spacing w:after="0" w:line="276" w:lineRule="auto"/>
        <w:jc w:val="center"/>
        <w:rPr>
          <w:rFonts w:ascii="Arial" w:eastAsia="Arial" w:hAnsi="Arial" w:cs="Arial"/>
          <w:b/>
        </w:rPr>
        <w:sectPr w:rsidR="00973DCF">
          <w:footerReference w:type="default" r:id="rId40"/>
          <w:pgSz w:w="12240" w:h="15840"/>
          <w:pgMar w:top="1440" w:right="1440" w:bottom="1440" w:left="1440" w:header="720" w:footer="720" w:gutter="0"/>
          <w:pgNumType w:start="1"/>
          <w:cols w:space="720"/>
        </w:sectPr>
      </w:pPr>
    </w:p>
    <w:p w14:paraId="212477CF" w14:textId="77777777" w:rsidR="00973DCF" w:rsidRDefault="00000000">
      <w:pPr>
        <w:spacing w:after="0" w:line="276" w:lineRule="auto"/>
        <w:jc w:val="center"/>
        <w:rPr>
          <w:rFonts w:ascii="Arial" w:eastAsia="Arial" w:hAnsi="Arial" w:cs="Arial"/>
          <w:b/>
        </w:rPr>
      </w:pPr>
      <w:r>
        <w:rPr>
          <w:rFonts w:ascii="Arial" w:eastAsia="Arial" w:hAnsi="Arial" w:cs="Arial"/>
          <w:b/>
        </w:rPr>
        <w:lastRenderedPageBreak/>
        <w:t>Knowledge Building Circle Tracking Sheet</w:t>
      </w:r>
    </w:p>
    <w:p w14:paraId="0F14FED8" w14:textId="77777777" w:rsidR="00973DCF" w:rsidRDefault="00973DCF">
      <w:pPr>
        <w:spacing w:after="0" w:line="276" w:lineRule="auto"/>
        <w:jc w:val="center"/>
        <w:rPr>
          <w:rFonts w:ascii="Arial" w:eastAsia="Arial" w:hAnsi="Arial" w:cs="Arial"/>
        </w:rPr>
      </w:pPr>
    </w:p>
    <w:p w14:paraId="33815240" w14:textId="77777777" w:rsidR="00973DCF" w:rsidRDefault="00000000">
      <w:pPr>
        <w:spacing w:after="0" w:line="276" w:lineRule="auto"/>
        <w:jc w:val="center"/>
        <w:rPr>
          <w:rFonts w:ascii="Arial" w:eastAsia="Arial" w:hAnsi="Arial" w:cs="Arial"/>
        </w:rPr>
      </w:pPr>
      <w:r>
        <w:rPr>
          <w:rFonts w:ascii="Arial" w:eastAsia="Arial" w:hAnsi="Arial" w:cs="Arial"/>
        </w:rPr>
        <w:t>Big Question/Topic: ___________________________________________________________ Date: _________________________</w:t>
      </w:r>
    </w:p>
    <w:p w14:paraId="033D3A6B" w14:textId="77777777" w:rsidR="00973DCF" w:rsidRDefault="00973DCF">
      <w:pPr>
        <w:spacing w:after="0" w:line="276" w:lineRule="auto"/>
        <w:jc w:val="center"/>
        <w:rPr>
          <w:rFonts w:ascii="Arial" w:eastAsia="Arial" w:hAnsi="Arial" w:cs="Arial"/>
        </w:rPr>
      </w:pPr>
    </w:p>
    <w:p w14:paraId="5EF6D431" w14:textId="77777777" w:rsidR="00973DCF" w:rsidRDefault="00973DCF">
      <w:pPr>
        <w:spacing w:after="0" w:line="276" w:lineRule="auto"/>
        <w:jc w:val="center"/>
        <w:rPr>
          <w:rFonts w:ascii="Arial" w:eastAsia="Arial" w:hAnsi="Arial" w:cs="Arial"/>
        </w:rPr>
      </w:pPr>
    </w:p>
    <w:tbl>
      <w:tblPr>
        <w:tblStyle w:val="a3"/>
        <w:tblW w:w="12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1815"/>
        <w:gridCol w:w="1635"/>
        <w:gridCol w:w="1800"/>
        <w:gridCol w:w="1740"/>
      </w:tblGrid>
      <w:tr w:rsidR="00973DCF" w14:paraId="6CC57DFC" w14:textId="77777777">
        <w:trPr>
          <w:jc w:val="center"/>
        </w:trPr>
        <w:tc>
          <w:tcPr>
            <w:tcW w:w="2700" w:type="dxa"/>
            <w:shd w:val="clear" w:color="auto" w:fill="auto"/>
            <w:tcMar>
              <w:top w:w="100" w:type="dxa"/>
              <w:left w:w="100" w:type="dxa"/>
              <w:bottom w:w="100" w:type="dxa"/>
              <w:right w:w="100" w:type="dxa"/>
            </w:tcMar>
          </w:tcPr>
          <w:p w14:paraId="3E3733EB" w14:textId="77777777" w:rsidR="00973DCF" w:rsidRDefault="00000000">
            <w:pPr>
              <w:widowControl w:val="0"/>
              <w:spacing w:after="0" w:line="240" w:lineRule="auto"/>
              <w:rPr>
                <w:rFonts w:ascii="Arial" w:eastAsia="Arial" w:hAnsi="Arial" w:cs="Arial"/>
              </w:rPr>
            </w:pPr>
            <w:r>
              <w:rPr>
                <w:rFonts w:ascii="Arial" w:eastAsia="Arial" w:hAnsi="Arial" w:cs="Arial"/>
              </w:rPr>
              <w:t>Student</w:t>
            </w:r>
          </w:p>
        </w:tc>
        <w:tc>
          <w:tcPr>
            <w:tcW w:w="2595" w:type="dxa"/>
            <w:shd w:val="clear" w:color="auto" w:fill="auto"/>
            <w:tcMar>
              <w:top w:w="100" w:type="dxa"/>
              <w:left w:w="100" w:type="dxa"/>
              <w:bottom w:w="100" w:type="dxa"/>
              <w:right w:w="100" w:type="dxa"/>
            </w:tcMar>
          </w:tcPr>
          <w:p w14:paraId="66CFA03A" w14:textId="77777777" w:rsidR="00973DCF" w:rsidRDefault="00000000">
            <w:pPr>
              <w:widowControl w:val="0"/>
              <w:spacing w:after="0" w:line="240" w:lineRule="auto"/>
              <w:rPr>
                <w:rFonts w:ascii="Arial" w:eastAsia="Arial" w:hAnsi="Arial" w:cs="Arial"/>
              </w:rPr>
            </w:pPr>
            <w:r>
              <w:rPr>
                <w:rFonts w:ascii="Arial" w:eastAsia="Arial" w:hAnsi="Arial" w:cs="Arial"/>
              </w:rPr>
              <w:t>Response/Comment</w:t>
            </w:r>
          </w:p>
        </w:tc>
        <w:tc>
          <w:tcPr>
            <w:tcW w:w="1815" w:type="dxa"/>
            <w:shd w:val="clear" w:color="auto" w:fill="auto"/>
            <w:tcMar>
              <w:top w:w="100" w:type="dxa"/>
              <w:left w:w="100" w:type="dxa"/>
              <w:bottom w:w="100" w:type="dxa"/>
              <w:right w:w="100" w:type="dxa"/>
            </w:tcMar>
          </w:tcPr>
          <w:p w14:paraId="4642B373" w14:textId="77777777" w:rsidR="00973DCF" w:rsidRDefault="00000000">
            <w:pPr>
              <w:widowControl w:val="0"/>
              <w:spacing w:after="0" w:line="240" w:lineRule="auto"/>
              <w:rPr>
                <w:rFonts w:ascii="Arial" w:eastAsia="Arial" w:hAnsi="Arial" w:cs="Arial"/>
              </w:rPr>
            </w:pPr>
            <w:r>
              <w:rPr>
                <w:rFonts w:ascii="Arial" w:eastAsia="Arial" w:hAnsi="Arial" w:cs="Arial"/>
              </w:rPr>
              <w:t>Connection</w:t>
            </w:r>
          </w:p>
        </w:tc>
        <w:tc>
          <w:tcPr>
            <w:tcW w:w="1635" w:type="dxa"/>
            <w:shd w:val="clear" w:color="auto" w:fill="auto"/>
            <w:tcMar>
              <w:top w:w="100" w:type="dxa"/>
              <w:left w:w="100" w:type="dxa"/>
              <w:bottom w:w="100" w:type="dxa"/>
              <w:right w:w="100" w:type="dxa"/>
            </w:tcMar>
          </w:tcPr>
          <w:p w14:paraId="07EB2F94" w14:textId="77777777" w:rsidR="00973DCF" w:rsidRDefault="00000000">
            <w:pPr>
              <w:widowControl w:val="0"/>
              <w:spacing w:after="0" w:line="240" w:lineRule="auto"/>
              <w:rPr>
                <w:rFonts w:ascii="Arial" w:eastAsia="Arial" w:hAnsi="Arial" w:cs="Arial"/>
              </w:rPr>
            </w:pPr>
            <w:r>
              <w:rPr>
                <w:rFonts w:ascii="Arial" w:eastAsia="Arial" w:hAnsi="Arial" w:cs="Arial"/>
              </w:rPr>
              <w:t>Idea</w:t>
            </w:r>
          </w:p>
        </w:tc>
        <w:tc>
          <w:tcPr>
            <w:tcW w:w="1800" w:type="dxa"/>
            <w:shd w:val="clear" w:color="auto" w:fill="auto"/>
            <w:tcMar>
              <w:top w:w="100" w:type="dxa"/>
              <w:left w:w="100" w:type="dxa"/>
              <w:bottom w:w="100" w:type="dxa"/>
              <w:right w:w="100" w:type="dxa"/>
            </w:tcMar>
          </w:tcPr>
          <w:p w14:paraId="648CEA59" w14:textId="77777777" w:rsidR="00973DCF" w:rsidRDefault="00000000">
            <w:pPr>
              <w:widowControl w:val="0"/>
              <w:spacing w:after="0" w:line="240" w:lineRule="auto"/>
              <w:rPr>
                <w:rFonts w:ascii="Arial" w:eastAsia="Arial" w:hAnsi="Arial" w:cs="Arial"/>
              </w:rPr>
            </w:pPr>
            <w:r>
              <w:rPr>
                <w:rFonts w:ascii="Arial" w:eastAsia="Arial" w:hAnsi="Arial" w:cs="Arial"/>
              </w:rPr>
              <w:t>Question</w:t>
            </w:r>
          </w:p>
        </w:tc>
        <w:tc>
          <w:tcPr>
            <w:tcW w:w="1740" w:type="dxa"/>
            <w:shd w:val="clear" w:color="auto" w:fill="auto"/>
            <w:tcMar>
              <w:top w:w="100" w:type="dxa"/>
              <w:left w:w="100" w:type="dxa"/>
              <w:bottom w:w="100" w:type="dxa"/>
              <w:right w:w="100" w:type="dxa"/>
            </w:tcMar>
          </w:tcPr>
          <w:p w14:paraId="0D075145" w14:textId="77777777" w:rsidR="00973DCF" w:rsidRDefault="00000000">
            <w:pPr>
              <w:widowControl w:val="0"/>
              <w:spacing w:after="0" w:line="240" w:lineRule="auto"/>
              <w:rPr>
                <w:rFonts w:ascii="Arial" w:eastAsia="Arial" w:hAnsi="Arial" w:cs="Arial"/>
              </w:rPr>
            </w:pPr>
            <w:r>
              <w:rPr>
                <w:rFonts w:ascii="Arial" w:eastAsia="Arial" w:hAnsi="Arial" w:cs="Arial"/>
              </w:rPr>
              <w:t>Build-On</w:t>
            </w:r>
          </w:p>
        </w:tc>
      </w:tr>
      <w:tr w:rsidR="00973DCF" w14:paraId="7FB81FC3" w14:textId="77777777">
        <w:trPr>
          <w:jc w:val="center"/>
        </w:trPr>
        <w:tc>
          <w:tcPr>
            <w:tcW w:w="2700" w:type="dxa"/>
            <w:shd w:val="clear" w:color="auto" w:fill="auto"/>
            <w:tcMar>
              <w:top w:w="100" w:type="dxa"/>
              <w:left w:w="100" w:type="dxa"/>
              <w:bottom w:w="100" w:type="dxa"/>
              <w:right w:w="100" w:type="dxa"/>
            </w:tcMar>
          </w:tcPr>
          <w:p w14:paraId="6F7F160B"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97D9A9B"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62A11AD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98F0DDB"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0137867"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65FEEC32" w14:textId="77777777" w:rsidR="00973DCF" w:rsidRDefault="00973DCF">
            <w:pPr>
              <w:widowControl w:val="0"/>
              <w:spacing w:after="0" w:line="240" w:lineRule="auto"/>
              <w:rPr>
                <w:rFonts w:ascii="Arial" w:eastAsia="Arial" w:hAnsi="Arial" w:cs="Arial"/>
              </w:rPr>
            </w:pPr>
          </w:p>
        </w:tc>
      </w:tr>
      <w:tr w:rsidR="00973DCF" w14:paraId="1CB97053" w14:textId="77777777">
        <w:trPr>
          <w:jc w:val="center"/>
        </w:trPr>
        <w:tc>
          <w:tcPr>
            <w:tcW w:w="2700" w:type="dxa"/>
            <w:shd w:val="clear" w:color="auto" w:fill="auto"/>
            <w:tcMar>
              <w:top w:w="100" w:type="dxa"/>
              <w:left w:w="100" w:type="dxa"/>
              <w:bottom w:w="100" w:type="dxa"/>
              <w:right w:w="100" w:type="dxa"/>
            </w:tcMar>
          </w:tcPr>
          <w:p w14:paraId="55A787BB"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170EEF92"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3309775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0D338957"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D288E73"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67ED7BF6" w14:textId="77777777" w:rsidR="00973DCF" w:rsidRDefault="00973DCF">
            <w:pPr>
              <w:widowControl w:val="0"/>
              <w:spacing w:after="0" w:line="240" w:lineRule="auto"/>
              <w:rPr>
                <w:rFonts w:ascii="Arial" w:eastAsia="Arial" w:hAnsi="Arial" w:cs="Arial"/>
              </w:rPr>
            </w:pPr>
          </w:p>
        </w:tc>
      </w:tr>
      <w:tr w:rsidR="00973DCF" w14:paraId="18741B60" w14:textId="77777777">
        <w:trPr>
          <w:jc w:val="center"/>
        </w:trPr>
        <w:tc>
          <w:tcPr>
            <w:tcW w:w="2700" w:type="dxa"/>
            <w:shd w:val="clear" w:color="auto" w:fill="auto"/>
            <w:tcMar>
              <w:top w:w="100" w:type="dxa"/>
              <w:left w:w="100" w:type="dxa"/>
              <w:bottom w:w="100" w:type="dxa"/>
              <w:right w:w="100" w:type="dxa"/>
            </w:tcMar>
          </w:tcPr>
          <w:p w14:paraId="1116DF78"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3587C4BA"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3492EE0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03C1A5C9"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701C871"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5A736846" w14:textId="77777777" w:rsidR="00973DCF" w:rsidRDefault="00973DCF">
            <w:pPr>
              <w:widowControl w:val="0"/>
              <w:spacing w:after="0" w:line="240" w:lineRule="auto"/>
              <w:rPr>
                <w:rFonts w:ascii="Arial" w:eastAsia="Arial" w:hAnsi="Arial" w:cs="Arial"/>
              </w:rPr>
            </w:pPr>
          </w:p>
        </w:tc>
      </w:tr>
      <w:tr w:rsidR="00973DCF" w14:paraId="2173A8CF" w14:textId="77777777">
        <w:trPr>
          <w:jc w:val="center"/>
        </w:trPr>
        <w:tc>
          <w:tcPr>
            <w:tcW w:w="2700" w:type="dxa"/>
            <w:shd w:val="clear" w:color="auto" w:fill="auto"/>
            <w:tcMar>
              <w:top w:w="100" w:type="dxa"/>
              <w:left w:w="100" w:type="dxa"/>
              <w:bottom w:w="100" w:type="dxa"/>
              <w:right w:w="100" w:type="dxa"/>
            </w:tcMar>
          </w:tcPr>
          <w:p w14:paraId="394AF277"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0B4488BD"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5F3E7567"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7A2AD9D7"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8F3FCBF"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23341E1B" w14:textId="77777777" w:rsidR="00973DCF" w:rsidRDefault="00973DCF">
            <w:pPr>
              <w:widowControl w:val="0"/>
              <w:spacing w:after="0" w:line="240" w:lineRule="auto"/>
              <w:rPr>
                <w:rFonts w:ascii="Arial" w:eastAsia="Arial" w:hAnsi="Arial" w:cs="Arial"/>
              </w:rPr>
            </w:pPr>
          </w:p>
        </w:tc>
      </w:tr>
      <w:tr w:rsidR="00973DCF" w14:paraId="691B530E" w14:textId="77777777">
        <w:trPr>
          <w:jc w:val="center"/>
        </w:trPr>
        <w:tc>
          <w:tcPr>
            <w:tcW w:w="2700" w:type="dxa"/>
            <w:shd w:val="clear" w:color="auto" w:fill="auto"/>
            <w:tcMar>
              <w:top w:w="100" w:type="dxa"/>
              <w:left w:w="100" w:type="dxa"/>
              <w:bottom w:w="100" w:type="dxa"/>
              <w:right w:w="100" w:type="dxa"/>
            </w:tcMar>
          </w:tcPr>
          <w:p w14:paraId="6D1FCD1C"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80CA90C"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18BE378F"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46628B6"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E34BE0F"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86C2D86" w14:textId="77777777" w:rsidR="00973DCF" w:rsidRDefault="00973DCF">
            <w:pPr>
              <w:widowControl w:val="0"/>
              <w:spacing w:after="0" w:line="240" w:lineRule="auto"/>
              <w:rPr>
                <w:rFonts w:ascii="Arial" w:eastAsia="Arial" w:hAnsi="Arial" w:cs="Arial"/>
              </w:rPr>
            </w:pPr>
          </w:p>
        </w:tc>
      </w:tr>
      <w:tr w:rsidR="00973DCF" w14:paraId="1641DCA2" w14:textId="77777777">
        <w:trPr>
          <w:jc w:val="center"/>
        </w:trPr>
        <w:tc>
          <w:tcPr>
            <w:tcW w:w="2700" w:type="dxa"/>
            <w:shd w:val="clear" w:color="auto" w:fill="auto"/>
            <w:tcMar>
              <w:top w:w="100" w:type="dxa"/>
              <w:left w:w="100" w:type="dxa"/>
              <w:bottom w:w="100" w:type="dxa"/>
              <w:right w:w="100" w:type="dxa"/>
            </w:tcMar>
          </w:tcPr>
          <w:p w14:paraId="584E3725"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4BA67855"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4C633250"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148E1450"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9ADEE19"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1093EEEE" w14:textId="77777777" w:rsidR="00973DCF" w:rsidRDefault="00973DCF">
            <w:pPr>
              <w:widowControl w:val="0"/>
              <w:spacing w:after="0" w:line="240" w:lineRule="auto"/>
              <w:rPr>
                <w:rFonts w:ascii="Arial" w:eastAsia="Arial" w:hAnsi="Arial" w:cs="Arial"/>
              </w:rPr>
            </w:pPr>
          </w:p>
        </w:tc>
      </w:tr>
      <w:tr w:rsidR="00973DCF" w14:paraId="6F78D28A" w14:textId="77777777">
        <w:trPr>
          <w:jc w:val="center"/>
        </w:trPr>
        <w:tc>
          <w:tcPr>
            <w:tcW w:w="2700" w:type="dxa"/>
            <w:shd w:val="clear" w:color="auto" w:fill="auto"/>
            <w:tcMar>
              <w:top w:w="100" w:type="dxa"/>
              <w:left w:w="100" w:type="dxa"/>
              <w:bottom w:w="100" w:type="dxa"/>
              <w:right w:w="100" w:type="dxa"/>
            </w:tcMar>
          </w:tcPr>
          <w:p w14:paraId="77B9E0DB"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30F41FA1"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06E36E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3F3C5C4F"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9AE253C"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8D71CCD" w14:textId="77777777" w:rsidR="00973DCF" w:rsidRDefault="00973DCF">
            <w:pPr>
              <w:widowControl w:val="0"/>
              <w:spacing w:after="0" w:line="240" w:lineRule="auto"/>
              <w:rPr>
                <w:rFonts w:ascii="Arial" w:eastAsia="Arial" w:hAnsi="Arial" w:cs="Arial"/>
              </w:rPr>
            </w:pPr>
          </w:p>
        </w:tc>
      </w:tr>
      <w:tr w:rsidR="00973DCF" w14:paraId="2795DE45" w14:textId="77777777">
        <w:trPr>
          <w:jc w:val="center"/>
        </w:trPr>
        <w:tc>
          <w:tcPr>
            <w:tcW w:w="2700" w:type="dxa"/>
            <w:shd w:val="clear" w:color="auto" w:fill="auto"/>
            <w:tcMar>
              <w:top w:w="100" w:type="dxa"/>
              <w:left w:w="100" w:type="dxa"/>
              <w:bottom w:w="100" w:type="dxa"/>
              <w:right w:w="100" w:type="dxa"/>
            </w:tcMar>
          </w:tcPr>
          <w:p w14:paraId="0931F1E5"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5C19981C"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5CED53AB"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17AFBDBC"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C0E9D61"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67B86209" w14:textId="77777777" w:rsidR="00973DCF" w:rsidRDefault="00973DCF">
            <w:pPr>
              <w:widowControl w:val="0"/>
              <w:spacing w:after="0" w:line="240" w:lineRule="auto"/>
              <w:rPr>
                <w:rFonts w:ascii="Arial" w:eastAsia="Arial" w:hAnsi="Arial" w:cs="Arial"/>
              </w:rPr>
            </w:pPr>
          </w:p>
        </w:tc>
      </w:tr>
      <w:tr w:rsidR="00973DCF" w14:paraId="028E33F8" w14:textId="77777777">
        <w:trPr>
          <w:jc w:val="center"/>
        </w:trPr>
        <w:tc>
          <w:tcPr>
            <w:tcW w:w="2700" w:type="dxa"/>
            <w:shd w:val="clear" w:color="auto" w:fill="auto"/>
            <w:tcMar>
              <w:top w:w="100" w:type="dxa"/>
              <w:left w:w="100" w:type="dxa"/>
              <w:bottom w:w="100" w:type="dxa"/>
              <w:right w:w="100" w:type="dxa"/>
            </w:tcMar>
          </w:tcPr>
          <w:p w14:paraId="3B7CBF3B"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3BC0FCD2"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5AFDB94"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7687AE0E"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E2D4180"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3936B36D" w14:textId="77777777" w:rsidR="00973DCF" w:rsidRDefault="00973DCF">
            <w:pPr>
              <w:widowControl w:val="0"/>
              <w:spacing w:after="0" w:line="240" w:lineRule="auto"/>
              <w:rPr>
                <w:rFonts w:ascii="Arial" w:eastAsia="Arial" w:hAnsi="Arial" w:cs="Arial"/>
              </w:rPr>
            </w:pPr>
          </w:p>
        </w:tc>
      </w:tr>
      <w:tr w:rsidR="00973DCF" w14:paraId="66DCD0D1" w14:textId="77777777">
        <w:trPr>
          <w:jc w:val="center"/>
        </w:trPr>
        <w:tc>
          <w:tcPr>
            <w:tcW w:w="2700" w:type="dxa"/>
            <w:shd w:val="clear" w:color="auto" w:fill="auto"/>
            <w:tcMar>
              <w:top w:w="100" w:type="dxa"/>
              <w:left w:w="100" w:type="dxa"/>
              <w:bottom w:w="100" w:type="dxa"/>
              <w:right w:w="100" w:type="dxa"/>
            </w:tcMar>
          </w:tcPr>
          <w:p w14:paraId="246C5CA1"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6C2A546B"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EF58C1A"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1D0C8568"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0466B6F5"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385961D" w14:textId="77777777" w:rsidR="00973DCF" w:rsidRDefault="00973DCF">
            <w:pPr>
              <w:widowControl w:val="0"/>
              <w:spacing w:after="0" w:line="240" w:lineRule="auto"/>
              <w:rPr>
                <w:rFonts w:ascii="Arial" w:eastAsia="Arial" w:hAnsi="Arial" w:cs="Arial"/>
              </w:rPr>
            </w:pPr>
          </w:p>
        </w:tc>
      </w:tr>
      <w:tr w:rsidR="00973DCF" w14:paraId="69FBC0FB" w14:textId="77777777">
        <w:trPr>
          <w:jc w:val="center"/>
        </w:trPr>
        <w:tc>
          <w:tcPr>
            <w:tcW w:w="2700" w:type="dxa"/>
            <w:shd w:val="clear" w:color="auto" w:fill="auto"/>
            <w:tcMar>
              <w:top w:w="100" w:type="dxa"/>
              <w:left w:w="100" w:type="dxa"/>
              <w:bottom w:w="100" w:type="dxa"/>
              <w:right w:w="100" w:type="dxa"/>
            </w:tcMar>
          </w:tcPr>
          <w:p w14:paraId="4043CC8D"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040B02E9"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357B5546"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78333D9"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F68E85E"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56A74480" w14:textId="77777777" w:rsidR="00973DCF" w:rsidRDefault="00973DCF">
            <w:pPr>
              <w:widowControl w:val="0"/>
              <w:spacing w:after="0" w:line="240" w:lineRule="auto"/>
              <w:rPr>
                <w:rFonts w:ascii="Arial" w:eastAsia="Arial" w:hAnsi="Arial" w:cs="Arial"/>
              </w:rPr>
            </w:pPr>
          </w:p>
        </w:tc>
      </w:tr>
      <w:tr w:rsidR="00973DCF" w14:paraId="09A23226" w14:textId="77777777">
        <w:trPr>
          <w:jc w:val="center"/>
        </w:trPr>
        <w:tc>
          <w:tcPr>
            <w:tcW w:w="2700" w:type="dxa"/>
            <w:shd w:val="clear" w:color="auto" w:fill="auto"/>
            <w:tcMar>
              <w:top w:w="100" w:type="dxa"/>
              <w:left w:w="100" w:type="dxa"/>
              <w:bottom w:w="100" w:type="dxa"/>
              <w:right w:w="100" w:type="dxa"/>
            </w:tcMar>
          </w:tcPr>
          <w:p w14:paraId="7A275F42"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537E4D67"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F6C4DF2"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68F71B79"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AE5D3A3"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0DF4F686" w14:textId="77777777" w:rsidR="00973DCF" w:rsidRDefault="00973DCF">
            <w:pPr>
              <w:widowControl w:val="0"/>
              <w:spacing w:after="0" w:line="240" w:lineRule="auto"/>
              <w:rPr>
                <w:rFonts w:ascii="Arial" w:eastAsia="Arial" w:hAnsi="Arial" w:cs="Arial"/>
              </w:rPr>
            </w:pPr>
          </w:p>
        </w:tc>
      </w:tr>
      <w:tr w:rsidR="00973DCF" w14:paraId="13D57A21" w14:textId="77777777">
        <w:trPr>
          <w:jc w:val="center"/>
        </w:trPr>
        <w:tc>
          <w:tcPr>
            <w:tcW w:w="2700" w:type="dxa"/>
            <w:shd w:val="clear" w:color="auto" w:fill="auto"/>
            <w:tcMar>
              <w:top w:w="100" w:type="dxa"/>
              <w:left w:w="100" w:type="dxa"/>
              <w:bottom w:w="100" w:type="dxa"/>
              <w:right w:w="100" w:type="dxa"/>
            </w:tcMar>
          </w:tcPr>
          <w:p w14:paraId="2E6A8983"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482A38C9"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16D15AD4"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78962864"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3987911"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B695B03" w14:textId="77777777" w:rsidR="00973DCF" w:rsidRDefault="00973DCF">
            <w:pPr>
              <w:widowControl w:val="0"/>
              <w:spacing w:after="0" w:line="240" w:lineRule="auto"/>
              <w:rPr>
                <w:rFonts w:ascii="Arial" w:eastAsia="Arial" w:hAnsi="Arial" w:cs="Arial"/>
              </w:rPr>
            </w:pPr>
          </w:p>
        </w:tc>
      </w:tr>
      <w:tr w:rsidR="00973DCF" w14:paraId="13E790FD" w14:textId="77777777">
        <w:trPr>
          <w:jc w:val="center"/>
        </w:trPr>
        <w:tc>
          <w:tcPr>
            <w:tcW w:w="2700" w:type="dxa"/>
            <w:shd w:val="clear" w:color="auto" w:fill="auto"/>
            <w:tcMar>
              <w:top w:w="100" w:type="dxa"/>
              <w:left w:w="100" w:type="dxa"/>
              <w:bottom w:w="100" w:type="dxa"/>
              <w:right w:w="100" w:type="dxa"/>
            </w:tcMar>
          </w:tcPr>
          <w:p w14:paraId="7FBAF729"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42A8E26B"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64030CE5"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641287DA"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5F2AE28"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3A1006F4" w14:textId="77777777" w:rsidR="00973DCF" w:rsidRDefault="00973DCF">
            <w:pPr>
              <w:widowControl w:val="0"/>
              <w:spacing w:after="0" w:line="240" w:lineRule="auto"/>
              <w:rPr>
                <w:rFonts w:ascii="Arial" w:eastAsia="Arial" w:hAnsi="Arial" w:cs="Arial"/>
              </w:rPr>
            </w:pPr>
          </w:p>
        </w:tc>
      </w:tr>
      <w:tr w:rsidR="00973DCF" w14:paraId="125E1843" w14:textId="77777777">
        <w:trPr>
          <w:jc w:val="center"/>
        </w:trPr>
        <w:tc>
          <w:tcPr>
            <w:tcW w:w="2700" w:type="dxa"/>
            <w:shd w:val="clear" w:color="auto" w:fill="auto"/>
            <w:tcMar>
              <w:top w:w="100" w:type="dxa"/>
              <w:left w:w="100" w:type="dxa"/>
              <w:bottom w:w="100" w:type="dxa"/>
              <w:right w:w="100" w:type="dxa"/>
            </w:tcMar>
          </w:tcPr>
          <w:p w14:paraId="35B2054A"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0981B763"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5064F9BA"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4CCD2737"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566503B"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120CCCF" w14:textId="77777777" w:rsidR="00973DCF" w:rsidRDefault="00973DCF">
            <w:pPr>
              <w:widowControl w:val="0"/>
              <w:spacing w:after="0" w:line="240" w:lineRule="auto"/>
              <w:rPr>
                <w:rFonts w:ascii="Arial" w:eastAsia="Arial" w:hAnsi="Arial" w:cs="Arial"/>
              </w:rPr>
            </w:pPr>
          </w:p>
        </w:tc>
      </w:tr>
      <w:tr w:rsidR="00973DCF" w14:paraId="2CA0DF2C" w14:textId="77777777">
        <w:trPr>
          <w:jc w:val="center"/>
        </w:trPr>
        <w:tc>
          <w:tcPr>
            <w:tcW w:w="2700" w:type="dxa"/>
            <w:shd w:val="clear" w:color="auto" w:fill="auto"/>
            <w:tcMar>
              <w:top w:w="100" w:type="dxa"/>
              <w:left w:w="100" w:type="dxa"/>
              <w:bottom w:w="100" w:type="dxa"/>
              <w:right w:w="100" w:type="dxa"/>
            </w:tcMar>
          </w:tcPr>
          <w:p w14:paraId="3ED58DF1"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21B33AF5"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3E98BC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61A3B1F9"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5FEF7A4B"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01336B1D" w14:textId="77777777" w:rsidR="00973DCF" w:rsidRDefault="00973DCF">
            <w:pPr>
              <w:widowControl w:val="0"/>
              <w:spacing w:after="0" w:line="240" w:lineRule="auto"/>
              <w:rPr>
                <w:rFonts w:ascii="Arial" w:eastAsia="Arial" w:hAnsi="Arial" w:cs="Arial"/>
              </w:rPr>
            </w:pPr>
          </w:p>
        </w:tc>
      </w:tr>
      <w:tr w:rsidR="00973DCF" w14:paraId="74F10885" w14:textId="77777777">
        <w:trPr>
          <w:jc w:val="center"/>
        </w:trPr>
        <w:tc>
          <w:tcPr>
            <w:tcW w:w="2700" w:type="dxa"/>
            <w:shd w:val="clear" w:color="auto" w:fill="auto"/>
            <w:tcMar>
              <w:top w:w="100" w:type="dxa"/>
              <w:left w:w="100" w:type="dxa"/>
              <w:bottom w:w="100" w:type="dxa"/>
              <w:right w:w="100" w:type="dxa"/>
            </w:tcMar>
          </w:tcPr>
          <w:p w14:paraId="329E7833"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0475FA03"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3D04E6C5"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0015F311"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51A86B9"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45AF6636" w14:textId="77777777" w:rsidR="00973DCF" w:rsidRDefault="00973DCF">
            <w:pPr>
              <w:widowControl w:val="0"/>
              <w:spacing w:after="0" w:line="240" w:lineRule="auto"/>
              <w:rPr>
                <w:rFonts w:ascii="Arial" w:eastAsia="Arial" w:hAnsi="Arial" w:cs="Arial"/>
              </w:rPr>
            </w:pPr>
          </w:p>
        </w:tc>
      </w:tr>
      <w:tr w:rsidR="00973DCF" w14:paraId="791FA57E" w14:textId="77777777">
        <w:trPr>
          <w:jc w:val="center"/>
        </w:trPr>
        <w:tc>
          <w:tcPr>
            <w:tcW w:w="2700" w:type="dxa"/>
            <w:shd w:val="clear" w:color="auto" w:fill="auto"/>
            <w:tcMar>
              <w:top w:w="100" w:type="dxa"/>
              <w:left w:w="100" w:type="dxa"/>
              <w:bottom w:w="100" w:type="dxa"/>
              <w:right w:w="100" w:type="dxa"/>
            </w:tcMar>
          </w:tcPr>
          <w:p w14:paraId="5DE0CD87"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14398D96"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EF9694A"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414925C2"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E3A5048"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0E26949B" w14:textId="77777777" w:rsidR="00973DCF" w:rsidRDefault="00973DCF">
            <w:pPr>
              <w:widowControl w:val="0"/>
              <w:spacing w:after="0" w:line="240" w:lineRule="auto"/>
              <w:rPr>
                <w:rFonts w:ascii="Arial" w:eastAsia="Arial" w:hAnsi="Arial" w:cs="Arial"/>
              </w:rPr>
            </w:pPr>
          </w:p>
        </w:tc>
      </w:tr>
      <w:tr w:rsidR="00973DCF" w14:paraId="21A88852" w14:textId="77777777">
        <w:trPr>
          <w:jc w:val="center"/>
        </w:trPr>
        <w:tc>
          <w:tcPr>
            <w:tcW w:w="2700" w:type="dxa"/>
            <w:shd w:val="clear" w:color="auto" w:fill="auto"/>
            <w:tcMar>
              <w:top w:w="100" w:type="dxa"/>
              <w:left w:w="100" w:type="dxa"/>
              <w:bottom w:w="100" w:type="dxa"/>
              <w:right w:w="100" w:type="dxa"/>
            </w:tcMar>
          </w:tcPr>
          <w:p w14:paraId="4E1CD2E6"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42D3B2C6"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4E7E1B0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6DF2E0F"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4AF6EBD6"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DC24A47" w14:textId="77777777" w:rsidR="00973DCF" w:rsidRDefault="00973DCF">
            <w:pPr>
              <w:widowControl w:val="0"/>
              <w:spacing w:after="0" w:line="240" w:lineRule="auto"/>
              <w:rPr>
                <w:rFonts w:ascii="Arial" w:eastAsia="Arial" w:hAnsi="Arial" w:cs="Arial"/>
              </w:rPr>
            </w:pPr>
          </w:p>
        </w:tc>
      </w:tr>
      <w:tr w:rsidR="00973DCF" w14:paraId="04F89D88" w14:textId="77777777">
        <w:trPr>
          <w:jc w:val="center"/>
        </w:trPr>
        <w:tc>
          <w:tcPr>
            <w:tcW w:w="2700" w:type="dxa"/>
            <w:shd w:val="clear" w:color="auto" w:fill="auto"/>
            <w:tcMar>
              <w:top w:w="100" w:type="dxa"/>
              <w:left w:w="100" w:type="dxa"/>
              <w:bottom w:w="100" w:type="dxa"/>
              <w:right w:w="100" w:type="dxa"/>
            </w:tcMar>
          </w:tcPr>
          <w:p w14:paraId="59827573"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CE09770"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4F1E9BA6"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644601CD"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CBFEEC9"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1A3882A4" w14:textId="77777777" w:rsidR="00973DCF" w:rsidRDefault="00973DCF">
            <w:pPr>
              <w:widowControl w:val="0"/>
              <w:spacing w:after="0" w:line="240" w:lineRule="auto"/>
              <w:rPr>
                <w:rFonts w:ascii="Arial" w:eastAsia="Arial" w:hAnsi="Arial" w:cs="Arial"/>
              </w:rPr>
            </w:pPr>
          </w:p>
        </w:tc>
      </w:tr>
      <w:tr w:rsidR="00973DCF" w14:paraId="10B40E19" w14:textId="77777777">
        <w:trPr>
          <w:jc w:val="center"/>
        </w:trPr>
        <w:tc>
          <w:tcPr>
            <w:tcW w:w="2700" w:type="dxa"/>
            <w:shd w:val="clear" w:color="auto" w:fill="auto"/>
            <w:tcMar>
              <w:top w:w="100" w:type="dxa"/>
              <w:left w:w="100" w:type="dxa"/>
              <w:bottom w:w="100" w:type="dxa"/>
              <w:right w:w="100" w:type="dxa"/>
            </w:tcMar>
          </w:tcPr>
          <w:p w14:paraId="50C0169D"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4306551"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FABBDEC"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7AA1FD58"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381077D"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8091D40" w14:textId="77777777" w:rsidR="00973DCF" w:rsidRDefault="00973DCF">
            <w:pPr>
              <w:widowControl w:val="0"/>
              <w:spacing w:after="0" w:line="240" w:lineRule="auto"/>
              <w:rPr>
                <w:rFonts w:ascii="Arial" w:eastAsia="Arial" w:hAnsi="Arial" w:cs="Arial"/>
              </w:rPr>
            </w:pPr>
          </w:p>
        </w:tc>
      </w:tr>
      <w:tr w:rsidR="00973DCF" w14:paraId="3CE3A512" w14:textId="77777777">
        <w:trPr>
          <w:jc w:val="center"/>
        </w:trPr>
        <w:tc>
          <w:tcPr>
            <w:tcW w:w="2700" w:type="dxa"/>
            <w:shd w:val="clear" w:color="auto" w:fill="auto"/>
            <w:tcMar>
              <w:top w:w="100" w:type="dxa"/>
              <w:left w:w="100" w:type="dxa"/>
              <w:bottom w:w="100" w:type="dxa"/>
              <w:right w:w="100" w:type="dxa"/>
            </w:tcMar>
          </w:tcPr>
          <w:p w14:paraId="668D93A5"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6066147B"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472C8FF8"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139BFC68"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22ED70E"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39FD138C" w14:textId="77777777" w:rsidR="00973DCF" w:rsidRDefault="00973DCF">
            <w:pPr>
              <w:widowControl w:val="0"/>
              <w:spacing w:after="0" w:line="240" w:lineRule="auto"/>
              <w:rPr>
                <w:rFonts w:ascii="Arial" w:eastAsia="Arial" w:hAnsi="Arial" w:cs="Arial"/>
              </w:rPr>
            </w:pPr>
          </w:p>
        </w:tc>
      </w:tr>
      <w:tr w:rsidR="00973DCF" w14:paraId="178CD151" w14:textId="77777777">
        <w:trPr>
          <w:jc w:val="center"/>
        </w:trPr>
        <w:tc>
          <w:tcPr>
            <w:tcW w:w="2700" w:type="dxa"/>
            <w:shd w:val="clear" w:color="auto" w:fill="auto"/>
            <w:tcMar>
              <w:top w:w="100" w:type="dxa"/>
              <w:left w:w="100" w:type="dxa"/>
              <w:bottom w:w="100" w:type="dxa"/>
              <w:right w:w="100" w:type="dxa"/>
            </w:tcMar>
          </w:tcPr>
          <w:p w14:paraId="04407AC2"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38B22870"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5C620DD"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3CE77F66"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180F3FFA"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1C161E15" w14:textId="77777777" w:rsidR="00973DCF" w:rsidRDefault="00973DCF">
            <w:pPr>
              <w:widowControl w:val="0"/>
              <w:spacing w:after="0" w:line="240" w:lineRule="auto"/>
              <w:rPr>
                <w:rFonts w:ascii="Arial" w:eastAsia="Arial" w:hAnsi="Arial" w:cs="Arial"/>
              </w:rPr>
            </w:pPr>
          </w:p>
        </w:tc>
      </w:tr>
      <w:tr w:rsidR="00973DCF" w14:paraId="57D653EF" w14:textId="77777777">
        <w:trPr>
          <w:jc w:val="center"/>
        </w:trPr>
        <w:tc>
          <w:tcPr>
            <w:tcW w:w="2700" w:type="dxa"/>
            <w:shd w:val="clear" w:color="auto" w:fill="auto"/>
            <w:tcMar>
              <w:top w:w="100" w:type="dxa"/>
              <w:left w:w="100" w:type="dxa"/>
              <w:bottom w:w="100" w:type="dxa"/>
              <w:right w:w="100" w:type="dxa"/>
            </w:tcMar>
          </w:tcPr>
          <w:p w14:paraId="1046C10F"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05690B82"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9EB3067"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3EAC9F68"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F6C3743"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591076A" w14:textId="77777777" w:rsidR="00973DCF" w:rsidRDefault="00973DCF">
            <w:pPr>
              <w:widowControl w:val="0"/>
              <w:spacing w:after="0" w:line="240" w:lineRule="auto"/>
              <w:rPr>
                <w:rFonts w:ascii="Arial" w:eastAsia="Arial" w:hAnsi="Arial" w:cs="Arial"/>
              </w:rPr>
            </w:pPr>
          </w:p>
        </w:tc>
      </w:tr>
      <w:tr w:rsidR="00973DCF" w14:paraId="5966B9F1" w14:textId="77777777">
        <w:trPr>
          <w:jc w:val="center"/>
        </w:trPr>
        <w:tc>
          <w:tcPr>
            <w:tcW w:w="2700" w:type="dxa"/>
            <w:shd w:val="clear" w:color="auto" w:fill="auto"/>
            <w:tcMar>
              <w:top w:w="100" w:type="dxa"/>
              <w:left w:w="100" w:type="dxa"/>
              <w:bottom w:w="100" w:type="dxa"/>
              <w:right w:w="100" w:type="dxa"/>
            </w:tcMar>
          </w:tcPr>
          <w:p w14:paraId="545EDD5A"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565EA441"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07D0344C"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973038D"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2C5C1E0D"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64F9ACCA" w14:textId="77777777" w:rsidR="00973DCF" w:rsidRDefault="00973DCF">
            <w:pPr>
              <w:widowControl w:val="0"/>
              <w:spacing w:after="0" w:line="240" w:lineRule="auto"/>
              <w:rPr>
                <w:rFonts w:ascii="Arial" w:eastAsia="Arial" w:hAnsi="Arial" w:cs="Arial"/>
              </w:rPr>
            </w:pPr>
          </w:p>
        </w:tc>
      </w:tr>
      <w:tr w:rsidR="00973DCF" w14:paraId="4DDC728E" w14:textId="77777777">
        <w:trPr>
          <w:jc w:val="center"/>
        </w:trPr>
        <w:tc>
          <w:tcPr>
            <w:tcW w:w="2700" w:type="dxa"/>
            <w:shd w:val="clear" w:color="auto" w:fill="auto"/>
            <w:tcMar>
              <w:top w:w="100" w:type="dxa"/>
              <w:left w:w="100" w:type="dxa"/>
              <w:bottom w:w="100" w:type="dxa"/>
              <w:right w:w="100" w:type="dxa"/>
            </w:tcMar>
          </w:tcPr>
          <w:p w14:paraId="54F8365B"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514A18CD"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22A63EDA"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EC5E485"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8DCAC6A"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74CF4023" w14:textId="77777777" w:rsidR="00973DCF" w:rsidRDefault="00973DCF">
            <w:pPr>
              <w:widowControl w:val="0"/>
              <w:spacing w:after="0" w:line="240" w:lineRule="auto"/>
              <w:rPr>
                <w:rFonts w:ascii="Arial" w:eastAsia="Arial" w:hAnsi="Arial" w:cs="Arial"/>
              </w:rPr>
            </w:pPr>
          </w:p>
        </w:tc>
      </w:tr>
      <w:tr w:rsidR="00973DCF" w14:paraId="6752E1C5" w14:textId="77777777">
        <w:trPr>
          <w:jc w:val="center"/>
        </w:trPr>
        <w:tc>
          <w:tcPr>
            <w:tcW w:w="2700" w:type="dxa"/>
            <w:shd w:val="clear" w:color="auto" w:fill="auto"/>
            <w:tcMar>
              <w:top w:w="100" w:type="dxa"/>
              <w:left w:w="100" w:type="dxa"/>
              <w:bottom w:w="100" w:type="dxa"/>
              <w:right w:w="100" w:type="dxa"/>
            </w:tcMar>
          </w:tcPr>
          <w:p w14:paraId="1D238489"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6A0322A"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AB17083"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04364A27"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31C777AF"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4C475348" w14:textId="77777777" w:rsidR="00973DCF" w:rsidRDefault="00973DCF">
            <w:pPr>
              <w:widowControl w:val="0"/>
              <w:spacing w:after="0" w:line="240" w:lineRule="auto"/>
              <w:rPr>
                <w:rFonts w:ascii="Arial" w:eastAsia="Arial" w:hAnsi="Arial" w:cs="Arial"/>
              </w:rPr>
            </w:pPr>
          </w:p>
        </w:tc>
      </w:tr>
      <w:tr w:rsidR="00973DCF" w14:paraId="636A0598" w14:textId="77777777">
        <w:trPr>
          <w:jc w:val="center"/>
        </w:trPr>
        <w:tc>
          <w:tcPr>
            <w:tcW w:w="2700" w:type="dxa"/>
            <w:shd w:val="clear" w:color="auto" w:fill="auto"/>
            <w:tcMar>
              <w:top w:w="100" w:type="dxa"/>
              <w:left w:w="100" w:type="dxa"/>
              <w:bottom w:w="100" w:type="dxa"/>
              <w:right w:w="100" w:type="dxa"/>
            </w:tcMar>
          </w:tcPr>
          <w:p w14:paraId="71AC42FE"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7892F0D9"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382EA84C"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70FB4200"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21FE465"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4C89F432" w14:textId="77777777" w:rsidR="00973DCF" w:rsidRDefault="00973DCF">
            <w:pPr>
              <w:widowControl w:val="0"/>
              <w:spacing w:after="0" w:line="240" w:lineRule="auto"/>
              <w:rPr>
                <w:rFonts w:ascii="Arial" w:eastAsia="Arial" w:hAnsi="Arial" w:cs="Arial"/>
              </w:rPr>
            </w:pPr>
          </w:p>
        </w:tc>
      </w:tr>
      <w:tr w:rsidR="00973DCF" w14:paraId="6E5D7603" w14:textId="77777777">
        <w:trPr>
          <w:jc w:val="center"/>
        </w:trPr>
        <w:tc>
          <w:tcPr>
            <w:tcW w:w="2700" w:type="dxa"/>
            <w:shd w:val="clear" w:color="auto" w:fill="auto"/>
            <w:tcMar>
              <w:top w:w="100" w:type="dxa"/>
              <w:left w:w="100" w:type="dxa"/>
              <w:bottom w:w="100" w:type="dxa"/>
              <w:right w:w="100" w:type="dxa"/>
            </w:tcMar>
          </w:tcPr>
          <w:p w14:paraId="7565737A"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500C18AA"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B1B09A5"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574E019E"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66A0DBD8"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441ED851" w14:textId="77777777" w:rsidR="00973DCF" w:rsidRDefault="00973DCF">
            <w:pPr>
              <w:widowControl w:val="0"/>
              <w:spacing w:after="0" w:line="240" w:lineRule="auto"/>
              <w:rPr>
                <w:rFonts w:ascii="Arial" w:eastAsia="Arial" w:hAnsi="Arial" w:cs="Arial"/>
              </w:rPr>
            </w:pPr>
          </w:p>
        </w:tc>
      </w:tr>
      <w:tr w:rsidR="00973DCF" w14:paraId="21ADF31C" w14:textId="77777777">
        <w:trPr>
          <w:jc w:val="center"/>
        </w:trPr>
        <w:tc>
          <w:tcPr>
            <w:tcW w:w="2700" w:type="dxa"/>
            <w:shd w:val="clear" w:color="auto" w:fill="auto"/>
            <w:tcMar>
              <w:top w:w="100" w:type="dxa"/>
              <w:left w:w="100" w:type="dxa"/>
              <w:bottom w:w="100" w:type="dxa"/>
              <w:right w:w="100" w:type="dxa"/>
            </w:tcMar>
          </w:tcPr>
          <w:p w14:paraId="12854216" w14:textId="77777777" w:rsidR="00973DCF" w:rsidRDefault="00973DCF">
            <w:pPr>
              <w:widowControl w:val="0"/>
              <w:spacing w:after="0" w:line="240" w:lineRule="auto"/>
              <w:rPr>
                <w:rFonts w:ascii="Arial" w:eastAsia="Arial" w:hAnsi="Arial" w:cs="Arial"/>
              </w:rPr>
            </w:pPr>
          </w:p>
        </w:tc>
        <w:tc>
          <w:tcPr>
            <w:tcW w:w="2595" w:type="dxa"/>
            <w:shd w:val="clear" w:color="auto" w:fill="auto"/>
            <w:tcMar>
              <w:top w:w="100" w:type="dxa"/>
              <w:left w:w="100" w:type="dxa"/>
              <w:bottom w:w="100" w:type="dxa"/>
              <w:right w:w="100" w:type="dxa"/>
            </w:tcMar>
          </w:tcPr>
          <w:p w14:paraId="1D44F62C" w14:textId="77777777" w:rsidR="00973DCF" w:rsidRDefault="00973DCF">
            <w:pPr>
              <w:widowControl w:val="0"/>
              <w:spacing w:after="0" w:line="240" w:lineRule="auto"/>
              <w:rPr>
                <w:rFonts w:ascii="Arial" w:eastAsia="Arial" w:hAnsi="Arial" w:cs="Arial"/>
              </w:rPr>
            </w:pPr>
          </w:p>
        </w:tc>
        <w:tc>
          <w:tcPr>
            <w:tcW w:w="1815" w:type="dxa"/>
            <w:shd w:val="clear" w:color="auto" w:fill="auto"/>
            <w:tcMar>
              <w:top w:w="100" w:type="dxa"/>
              <w:left w:w="100" w:type="dxa"/>
              <w:bottom w:w="100" w:type="dxa"/>
              <w:right w:w="100" w:type="dxa"/>
            </w:tcMar>
          </w:tcPr>
          <w:p w14:paraId="79A4C7F4" w14:textId="77777777" w:rsidR="00973DCF" w:rsidRDefault="00973DCF">
            <w:pPr>
              <w:widowControl w:val="0"/>
              <w:spacing w:after="0" w:line="240" w:lineRule="auto"/>
              <w:rPr>
                <w:rFonts w:ascii="Arial" w:eastAsia="Arial" w:hAnsi="Arial" w:cs="Arial"/>
              </w:rPr>
            </w:pPr>
          </w:p>
        </w:tc>
        <w:tc>
          <w:tcPr>
            <w:tcW w:w="1635" w:type="dxa"/>
            <w:shd w:val="clear" w:color="auto" w:fill="auto"/>
            <w:tcMar>
              <w:top w:w="100" w:type="dxa"/>
              <w:left w:w="100" w:type="dxa"/>
              <w:bottom w:w="100" w:type="dxa"/>
              <w:right w:w="100" w:type="dxa"/>
            </w:tcMar>
          </w:tcPr>
          <w:p w14:paraId="4197D0E7" w14:textId="77777777" w:rsidR="00973DCF" w:rsidRDefault="00973DCF">
            <w:pPr>
              <w:widowControl w:val="0"/>
              <w:spacing w:after="0" w:line="240" w:lineRule="auto"/>
              <w:rPr>
                <w:rFonts w:ascii="Arial" w:eastAsia="Arial" w:hAnsi="Arial" w:cs="Arial"/>
              </w:rPr>
            </w:pPr>
          </w:p>
        </w:tc>
        <w:tc>
          <w:tcPr>
            <w:tcW w:w="1800" w:type="dxa"/>
            <w:shd w:val="clear" w:color="auto" w:fill="auto"/>
            <w:tcMar>
              <w:top w:w="100" w:type="dxa"/>
              <w:left w:w="100" w:type="dxa"/>
              <w:bottom w:w="100" w:type="dxa"/>
              <w:right w:w="100" w:type="dxa"/>
            </w:tcMar>
          </w:tcPr>
          <w:p w14:paraId="78361218" w14:textId="77777777" w:rsidR="00973DCF" w:rsidRDefault="00973DCF">
            <w:pPr>
              <w:widowControl w:val="0"/>
              <w:spacing w:after="0" w:line="240" w:lineRule="auto"/>
              <w:rPr>
                <w:rFonts w:ascii="Arial" w:eastAsia="Arial" w:hAnsi="Arial" w:cs="Arial"/>
              </w:rPr>
            </w:pPr>
          </w:p>
        </w:tc>
        <w:tc>
          <w:tcPr>
            <w:tcW w:w="1740" w:type="dxa"/>
            <w:shd w:val="clear" w:color="auto" w:fill="auto"/>
            <w:tcMar>
              <w:top w:w="100" w:type="dxa"/>
              <w:left w:w="100" w:type="dxa"/>
              <w:bottom w:w="100" w:type="dxa"/>
              <w:right w:w="100" w:type="dxa"/>
            </w:tcMar>
          </w:tcPr>
          <w:p w14:paraId="4D611D4D" w14:textId="77777777" w:rsidR="00973DCF" w:rsidRDefault="00973DCF">
            <w:pPr>
              <w:widowControl w:val="0"/>
              <w:spacing w:after="0" w:line="240" w:lineRule="auto"/>
              <w:rPr>
                <w:rFonts w:ascii="Arial" w:eastAsia="Arial" w:hAnsi="Arial" w:cs="Arial"/>
              </w:rPr>
            </w:pPr>
          </w:p>
        </w:tc>
      </w:tr>
    </w:tbl>
    <w:p w14:paraId="29542E5F" w14:textId="77777777" w:rsidR="00973DCF" w:rsidRDefault="00973DCF">
      <w:pPr>
        <w:pStyle w:val="Heading3"/>
        <w:sectPr w:rsidR="00973DCF">
          <w:pgSz w:w="15840" w:h="12240" w:orient="landscape"/>
          <w:pgMar w:top="1440" w:right="1440" w:bottom="1440" w:left="1440" w:header="720" w:footer="720" w:gutter="0"/>
          <w:cols w:space="720"/>
        </w:sectPr>
      </w:pPr>
      <w:bookmarkStart w:id="21" w:name="_heading=h.lmzl9e3m6paj" w:colFirst="0" w:colLast="0"/>
      <w:bookmarkEnd w:id="21"/>
    </w:p>
    <w:p w14:paraId="1D83CB01" w14:textId="77777777" w:rsidR="00973DCF" w:rsidRDefault="00973DCF">
      <w:pPr>
        <w:pStyle w:val="Heading3"/>
        <w:jc w:val="center"/>
      </w:pPr>
      <w:bookmarkStart w:id="22" w:name="_heading=h.v4vnr2pnmxzm" w:colFirst="0" w:colLast="0"/>
      <w:bookmarkEnd w:id="22"/>
    </w:p>
    <w:p w14:paraId="640FACB1" w14:textId="77777777" w:rsidR="00973DCF" w:rsidRDefault="00973DCF">
      <w:pPr>
        <w:pStyle w:val="Heading3"/>
        <w:jc w:val="center"/>
      </w:pPr>
      <w:bookmarkStart w:id="23" w:name="_heading=h.khcseg25xa42" w:colFirst="0" w:colLast="0"/>
      <w:bookmarkEnd w:id="23"/>
    </w:p>
    <w:p w14:paraId="4860FF81" w14:textId="77777777" w:rsidR="00973DCF" w:rsidRDefault="00973DCF">
      <w:pPr>
        <w:pStyle w:val="Heading3"/>
        <w:jc w:val="center"/>
      </w:pPr>
      <w:bookmarkStart w:id="24" w:name="_heading=h.iiivdsbl6ijs" w:colFirst="0" w:colLast="0"/>
      <w:bookmarkEnd w:id="24"/>
    </w:p>
    <w:p w14:paraId="4C36E5B5" w14:textId="77777777" w:rsidR="00973DCF" w:rsidRDefault="00973DCF">
      <w:pPr>
        <w:pStyle w:val="Heading3"/>
        <w:jc w:val="center"/>
      </w:pPr>
      <w:bookmarkStart w:id="25" w:name="_heading=h.yd5kgq12iibr" w:colFirst="0" w:colLast="0"/>
      <w:bookmarkEnd w:id="25"/>
    </w:p>
    <w:p w14:paraId="71173588" w14:textId="77777777" w:rsidR="00973DCF" w:rsidRDefault="00973DCF">
      <w:pPr>
        <w:pStyle w:val="Heading3"/>
        <w:jc w:val="center"/>
      </w:pPr>
      <w:bookmarkStart w:id="26" w:name="_heading=h.k6qqtd5hxl65" w:colFirst="0" w:colLast="0"/>
      <w:bookmarkEnd w:id="26"/>
    </w:p>
    <w:p w14:paraId="226D8803" w14:textId="77777777" w:rsidR="00973DCF" w:rsidRDefault="00973DCF">
      <w:pPr>
        <w:pStyle w:val="Heading3"/>
        <w:jc w:val="center"/>
      </w:pPr>
      <w:bookmarkStart w:id="27" w:name="_heading=h.iyvadwnbhzzd" w:colFirst="0" w:colLast="0"/>
      <w:bookmarkEnd w:id="27"/>
    </w:p>
    <w:p w14:paraId="5F079A41" w14:textId="77777777" w:rsidR="00973DCF" w:rsidRDefault="00973DCF">
      <w:pPr>
        <w:pStyle w:val="Heading3"/>
        <w:jc w:val="center"/>
      </w:pPr>
      <w:bookmarkStart w:id="28" w:name="_heading=h.7jz9q3m7omul" w:colFirst="0" w:colLast="0"/>
      <w:bookmarkEnd w:id="28"/>
    </w:p>
    <w:p w14:paraId="41B58E2C" w14:textId="77777777" w:rsidR="00973DCF" w:rsidRDefault="00973DCF">
      <w:pPr>
        <w:pStyle w:val="Heading3"/>
        <w:jc w:val="center"/>
      </w:pPr>
      <w:bookmarkStart w:id="29" w:name="_heading=h.tjxkag3mx2vv" w:colFirst="0" w:colLast="0"/>
      <w:bookmarkEnd w:id="29"/>
    </w:p>
    <w:p w14:paraId="6D1C10AA" w14:textId="77777777" w:rsidR="00973DCF" w:rsidRDefault="00000000">
      <w:pPr>
        <w:pStyle w:val="Heading3"/>
        <w:jc w:val="center"/>
        <w:sectPr w:rsidR="00973DCF">
          <w:pgSz w:w="12240" w:h="15840"/>
          <w:pgMar w:top="1440" w:right="1440" w:bottom="1440" w:left="1440" w:header="720" w:footer="720" w:gutter="0"/>
          <w:cols w:space="720"/>
        </w:sectPr>
      </w:pPr>
      <w:bookmarkStart w:id="30" w:name="_heading=h.rktfmfuos90y" w:colFirst="0" w:colLast="0"/>
      <w:bookmarkEnd w:id="30"/>
      <w:r>
        <w:t>Appendix C: Plant Animation Success Criteria</w:t>
      </w:r>
    </w:p>
    <w:p w14:paraId="7C7F47A3" w14:textId="77777777" w:rsidR="00973DCF" w:rsidRDefault="00973DCF">
      <w:pPr>
        <w:spacing w:after="0" w:line="276" w:lineRule="auto"/>
        <w:rPr>
          <w:rFonts w:ascii="Arial" w:eastAsia="Arial" w:hAnsi="Arial" w:cs="Arial"/>
        </w:rPr>
      </w:pPr>
      <w:bookmarkStart w:id="31" w:name="_heading=h.yfq2s1ayo1g1" w:colFirst="0" w:colLast="0"/>
      <w:bookmarkEnd w:id="31"/>
    </w:p>
    <w:p w14:paraId="355FDCA7" w14:textId="0DC6D506" w:rsidR="00973DCF" w:rsidRPr="00060345" w:rsidRDefault="00000000" w:rsidP="00060345">
      <w:pPr>
        <w:spacing w:after="0" w:line="276" w:lineRule="auto"/>
        <w:jc w:val="center"/>
        <w:rPr>
          <w:rFonts w:ascii="Arial" w:eastAsia="Arial" w:hAnsi="Arial" w:cs="Arial"/>
        </w:rPr>
      </w:pPr>
      <w:r>
        <w:rPr>
          <w:rFonts w:ascii="Comic Sans MS" w:eastAsia="Comic Sans MS" w:hAnsi="Comic Sans MS" w:cs="Comic Sans MS"/>
          <w:sz w:val="28"/>
          <w:szCs w:val="28"/>
        </w:rPr>
        <w:t>Plant Animation Success Criteria</w:t>
      </w:r>
    </w:p>
    <w:p w14:paraId="39A0BE0C" w14:textId="77777777" w:rsidR="00973DCF" w:rsidRDefault="00973DCF">
      <w:pPr>
        <w:spacing w:after="0" w:line="276" w:lineRule="auto"/>
        <w:jc w:val="center"/>
        <w:rPr>
          <w:rFonts w:ascii="Comic Sans MS" w:eastAsia="Comic Sans MS" w:hAnsi="Comic Sans MS" w:cs="Comic Sans MS"/>
          <w:sz w:val="28"/>
          <w:szCs w:val="28"/>
        </w:rPr>
      </w:pPr>
    </w:p>
    <w:p w14:paraId="66A7A1DB" w14:textId="40EEF23B" w:rsidR="00973DCF" w:rsidRDefault="00000000">
      <w:pPr>
        <w:numPr>
          <w:ilvl w:val="0"/>
          <w:numId w:val="18"/>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I can use code to animate the basic needs of a plant such as air, water, heat, light, </w:t>
      </w:r>
      <w:r w:rsidR="00060345">
        <w:rPr>
          <w:rFonts w:ascii="Comic Sans MS" w:eastAsia="Comic Sans MS" w:hAnsi="Comic Sans MS" w:cs="Comic Sans MS"/>
          <w:sz w:val="28"/>
          <w:szCs w:val="28"/>
        </w:rPr>
        <w:t>nutrients,</w:t>
      </w:r>
      <w:r>
        <w:rPr>
          <w:rFonts w:ascii="Comic Sans MS" w:eastAsia="Comic Sans MS" w:hAnsi="Comic Sans MS" w:cs="Comic Sans MS"/>
          <w:sz w:val="28"/>
          <w:szCs w:val="28"/>
        </w:rPr>
        <w:t xml:space="preserve"> and space.</w:t>
      </w:r>
    </w:p>
    <w:p w14:paraId="47F9440C" w14:textId="77777777" w:rsidR="00973DCF" w:rsidRDefault="00000000">
      <w:pPr>
        <w:numPr>
          <w:ilvl w:val="0"/>
          <w:numId w:val="18"/>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I can use code to animate parts of the plant such as the root, stem, flower, stamen, seed.</w:t>
      </w:r>
    </w:p>
    <w:p w14:paraId="40B45301" w14:textId="77777777" w:rsidR="00973DCF" w:rsidRDefault="00000000">
      <w:pPr>
        <w:numPr>
          <w:ilvl w:val="0"/>
          <w:numId w:val="18"/>
        </w:numPr>
        <w:spacing w:after="0" w:line="276" w:lineRule="auto"/>
        <w:rPr>
          <w:rFonts w:ascii="Comic Sans MS" w:eastAsia="Comic Sans MS" w:hAnsi="Comic Sans MS" w:cs="Comic Sans MS"/>
          <w:sz w:val="28"/>
          <w:szCs w:val="28"/>
        </w:rPr>
      </w:pPr>
      <w:r>
        <w:rPr>
          <w:rFonts w:ascii="Comic Sans MS" w:eastAsia="Comic Sans MS" w:hAnsi="Comic Sans MS" w:cs="Comic Sans MS"/>
          <w:sz w:val="28"/>
          <w:szCs w:val="28"/>
        </w:rPr>
        <w:t>I can use code to animate the 5 stages of the life cycle</w:t>
      </w:r>
    </w:p>
    <w:p w14:paraId="51E1D346" w14:textId="57D1E526" w:rsidR="00973DCF" w:rsidRPr="00060345" w:rsidRDefault="00000000" w:rsidP="00060345">
      <w:pPr>
        <w:numPr>
          <w:ilvl w:val="0"/>
          <w:numId w:val="18"/>
        </w:numPr>
        <w:spacing w:after="0" w:line="276" w:lineRule="auto"/>
        <w:rPr>
          <w:rFonts w:ascii="Comic Sans MS" w:eastAsia="Comic Sans MS" w:hAnsi="Comic Sans MS" w:cs="Comic Sans MS"/>
          <w:sz w:val="28"/>
          <w:szCs w:val="28"/>
        </w:rPr>
      </w:pPr>
      <w:r w:rsidRPr="00060345">
        <w:rPr>
          <w:rFonts w:ascii="Comic Sans MS" w:eastAsia="Comic Sans MS" w:hAnsi="Comic Sans MS" w:cs="Comic Sans MS"/>
          <w:sz w:val="28"/>
          <w:szCs w:val="28"/>
        </w:rPr>
        <w:t>I can show a healthy type of soil for the plant to grow</w:t>
      </w:r>
    </w:p>
    <w:tbl>
      <w:tblPr>
        <w:tblStyle w:val="a4"/>
        <w:tblW w:w="1304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7"/>
        <w:gridCol w:w="1914"/>
        <w:gridCol w:w="1559"/>
        <w:gridCol w:w="4962"/>
      </w:tblGrid>
      <w:tr w:rsidR="00973DCF" w14:paraId="30A79513" w14:textId="77777777" w:rsidTr="00060345">
        <w:tc>
          <w:tcPr>
            <w:tcW w:w="4607" w:type="dxa"/>
            <w:shd w:val="clear" w:color="auto" w:fill="auto"/>
            <w:tcMar>
              <w:top w:w="100" w:type="dxa"/>
              <w:left w:w="100" w:type="dxa"/>
              <w:bottom w:w="100" w:type="dxa"/>
              <w:right w:w="100" w:type="dxa"/>
            </w:tcMar>
          </w:tcPr>
          <w:p w14:paraId="5F731844" w14:textId="77777777" w:rsidR="00973DCF" w:rsidRDefault="00973DCF">
            <w:pPr>
              <w:widowControl w:val="0"/>
              <w:spacing w:after="0" w:line="240" w:lineRule="auto"/>
              <w:rPr>
                <w:rFonts w:ascii="Comic Sans MS" w:eastAsia="Comic Sans MS" w:hAnsi="Comic Sans MS" w:cs="Comic Sans MS"/>
                <w:sz w:val="28"/>
                <w:szCs w:val="28"/>
              </w:rPr>
            </w:pPr>
          </w:p>
        </w:tc>
        <w:tc>
          <w:tcPr>
            <w:tcW w:w="1914" w:type="dxa"/>
            <w:shd w:val="clear" w:color="auto" w:fill="D9D9D9"/>
            <w:tcMar>
              <w:top w:w="100" w:type="dxa"/>
              <w:left w:w="100" w:type="dxa"/>
              <w:bottom w:w="100" w:type="dxa"/>
              <w:right w:w="100" w:type="dxa"/>
            </w:tcMar>
          </w:tcPr>
          <w:p w14:paraId="5D76E1DC" w14:textId="77777777" w:rsidR="00973DCF" w:rsidRDefault="00000000">
            <w:pPr>
              <w:widowControl w:val="0"/>
              <w:spacing w:after="0"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Met</w:t>
            </w:r>
          </w:p>
        </w:tc>
        <w:tc>
          <w:tcPr>
            <w:tcW w:w="1559" w:type="dxa"/>
            <w:shd w:val="clear" w:color="auto" w:fill="D9D9D9"/>
            <w:tcMar>
              <w:top w:w="100" w:type="dxa"/>
              <w:left w:w="100" w:type="dxa"/>
              <w:bottom w:w="100" w:type="dxa"/>
              <w:right w:w="100" w:type="dxa"/>
            </w:tcMar>
          </w:tcPr>
          <w:p w14:paraId="34C3AA1C" w14:textId="77777777" w:rsidR="00973DCF" w:rsidRDefault="00000000">
            <w:pPr>
              <w:widowControl w:val="0"/>
              <w:spacing w:after="0"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Not Met</w:t>
            </w:r>
          </w:p>
        </w:tc>
        <w:tc>
          <w:tcPr>
            <w:tcW w:w="4962" w:type="dxa"/>
            <w:shd w:val="clear" w:color="auto" w:fill="D9D9D9"/>
            <w:tcMar>
              <w:top w:w="100" w:type="dxa"/>
              <w:left w:w="100" w:type="dxa"/>
              <w:bottom w:w="100" w:type="dxa"/>
              <w:right w:w="100" w:type="dxa"/>
            </w:tcMar>
          </w:tcPr>
          <w:p w14:paraId="5161D14F" w14:textId="77777777" w:rsidR="00973DCF" w:rsidRDefault="00000000">
            <w:pPr>
              <w:widowControl w:val="0"/>
              <w:spacing w:after="0" w:line="240"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Comments</w:t>
            </w:r>
          </w:p>
        </w:tc>
      </w:tr>
      <w:tr w:rsidR="00973DCF" w14:paraId="28E29D56" w14:textId="77777777" w:rsidTr="00060345">
        <w:tc>
          <w:tcPr>
            <w:tcW w:w="4607" w:type="dxa"/>
            <w:shd w:val="clear" w:color="auto" w:fill="auto"/>
            <w:tcMar>
              <w:top w:w="100" w:type="dxa"/>
              <w:left w:w="100" w:type="dxa"/>
              <w:bottom w:w="100" w:type="dxa"/>
              <w:right w:w="100" w:type="dxa"/>
            </w:tcMar>
          </w:tcPr>
          <w:p w14:paraId="280EB76C" w14:textId="77777777" w:rsidR="00973DC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use code to animate the basic needs of a plant such as air, water, heat, light, </w:t>
            </w:r>
            <w:proofErr w:type="gramStart"/>
            <w:r>
              <w:rPr>
                <w:rFonts w:ascii="Times New Roman" w:eastAsia="Times New Roman" w:hAnsi="Times New Roman" w:cs="Times New Roman"/>
                <w:sz w:val="24"/>
                <w:szCs w:val="24"/>
              </w:rPr>
              <w:t>nutrients</w:t>
            </w:r>
            <w:proofErr w:type="gramEnd"/>
            <w:r>
              <w:rPr>
                <w:rFonts w:ascii="Times New Roman" w:eastAsia="Times New Roman" w:hAnsi="Times New Roman" w:cs="Times New Roman"/>
                <w:sz w:val="24"/>
                <w:szCs w:val="24"/>
              </w:rPr>
              <w:t xml:space="preserve"> and space.</w:t>
            </w:r>
          </w:p>
        </w:tc>
        <w:tc>
          <w:tcPr>
            <w:tcW w:w="1914" w:type="dxa"/>
            <w:shd w:val="clear" w:color="auto" w:fill="auto"/>
            <w:tcMar>
              <w:top w:w="100" w:type="dxa"/>
              <w:left w:w="100" w:type="dxa"/>
              <w:bottom w:w="100" w:type="dxa"/>
              <w:right w:w="100" w:type="dxa"/>
            </w:tcMar>
          </w:tcPr>
          <w:p w14:paraId="579F6294" w14:textId="77777777" w:rsidR="00973DCF" w:rsidRDefault="00973DCF">
            <w:pPr>
              <w:widowControl w:val="0"/>
              <w:spacing w:after="0" w:line="240" w:lineRule="auto"/>
              <w:rPr>
                <w:rFonts w:ascii="Comic Sans MS" w:eastAsia="Comic Sans MS" w:hAnsi="Comic Sans MS" w:cs="Comic Sans MS"/>
                <w:sz w:val="28"/>
                <w:szCs w:val="28"/>
              </w:rPr>
            </w:pPr>
          </w:p>
        </w:tc>
        <w:tc>
          <w:tcPr>
            <w:tcW w:w="1559" w:type="dxa"/>
            <w:shd w:val="clear" w:color="auto" w:fill="auto"/>
            <w:tcMar>
              <w:top w:w="100" w:type="dxa"/>
              <w:left w:w="100" w:type="dxa"/>
              <w:bottom w:w="100" w:type="dxa"/>
              <w:right w:w="100" w:type="dxa"/>
            </w:tcMar>
          </w:tcPr>
          <w:p w14:paraId="1895B863" w14:textId="77777777" w:rsidR="00973DCF" w:rsidRDefault="00973DCF">
            <w:pPr>
              <w:widowControl w:val="0"/>
              <w:spacing w:after="0" w:line="240" w:lineRule="auto"/>
              <w:rPr>
                <w:rFonts w:ascii="Comic Sans MS" w:eastAsia="Comic Sans MS" w:hAnsi="Comic Sans MS" w:cs="Comic Sans MS"/>
                <w:sz w:val="28"/>
                <w:szCs w:val="28"/>
              </w:rPr>
            </w:pPr>
          </w:p>
        </w:tc>
        <w:tc>
          <w:tcPr>
            <w:tcW w:w="4962" w:type="dxa"/>
            <w:shd w:val="clear" w:color="auto" w:fill="auto"/>
            <w:tcMar>
              <w:top w:w="100" w:type="dxa"/>
              <w:left w:w="100" w:type="dxa"/>
              <w:bottom w:w="100" w:type="dxa"/>
              <w:right w:w="100" w:type="dxa"/>
            </w:tcMar>
          </w:tcPr>
          <w:p w14:paraId="42CF61AA" w14:textId="77777777" w:rsidR="00973DCF" w:rsidRDefault="00973DCF">
            <w:pPr>
              <w:widowControl w:val="0"/>
              <w:spacing w:after="0" w:line="240" w:lineRule="auto"/>
              <w:rPr>
                <w:rFonts w:ascii="Comic Sans MS" w:eastAsia="Comic Sans MS" w:hAnsi="Comic Sans MS" w:cs="Comic Sans MS"/>
                <w:sz w:val="28"/>
                <w:szCs w:val="28"/>
              </w:rPr>
            </w:pPr>
          </w:p>
        </w:tc>
      </w:tr>
      <w:tr w:rsidR="00973DCF" w14:paraId="4E329CBE" w14:textId="77777777" w:rsidTr="00060345">
        <w:tc>
          <w:tcPr>
            <w:tcW w:w="4607" w:type="dxa"/>
            <w:shd w:val="clear" w:color="auto" w:fill="auto"/>
            <w:tcMar>
              <w:top w:w="100" w:type="dxa"/>
              <w:left w:w="100" w:type="dxa"/>
              <w:bottom w:w="100" w:type="dxa"/>
              <w:right w:w="100" w:type="dxa"/>
            </w:tcMar>
          </w:tcPr>
          <w:p w14:paraId="18BAB945" w14:textId="77777777" w:rsidR="00973DC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use code to animate parts of the plant such as the root, stem, flower, stamen, seed.</w:t>
            </w:r>
          </w:p>
        </w:tc>
        <w:tc>
          <w:tcPr>
            <w:tcW w:w="1914" w:type="dxa"/>
            <w:shd w:val="clear" w:color="auto" w:fill="auto"/>
            <w:tcMar>
              <w:top w:w="100" w:type="dxa"/>
              <w:left w:w="100" w:type="dxa"/>
              <w:bottom w:w="100" w:type="dxa"/>
              <w:right w:w="100" w:type="dxa"/>
            </w:tcMar>
          </w:tcPr>
          <w:p w14:paraId="4E625B6A" w14:textId="77777777" w:rsidR="00973DCF" w:rsidRDefault="00973DCF">
            <w:pPr>
              <w:widowControl w:val="0"/>
              <w:spacing w:after="0" w:line="240" w:lineRule="auto"/>
              <w:rPr>
                <w:rFonts w:ascii="Comic Sans MS" w:eastAsia="Comic Sans MS" w:hAnsi="Comic Sans MS" w:cs="Comic Sans MS"/>
                <w:sz w:val="28"/>
                <w:szCs w:val="28"/>
              </w:rPr>
            </w:pPr>
          </w:p>
        </w:tc>
        <w:tc>
          <w:tcPr>
            <w:tcW w:w="1559" w:type="dxa"/>
            <w:shd w:val="clear" w:color="auto" w:fill="auto"/>
            <w:tcMar>
              <w:top w:w="100" w:type="dxa"/>
              <w:left w:w="100" w:type="dxa"/>
              <w:bottom w:w="100" w:type="dxa"/>
              <w:right w:w="100" w:type="dxa"/>
            </w:tcMar>
          </w:tcPr>
          <w:p w14:paraId="2E59D90F" w14:textId="77777777" w:rsidR="00973DCF" w:rsidRDefault="00973DCF">
            <w:pPr>
              <w:widowControl w:val="0"/>
              <w:spacing w:after="0" w:line="240" w:lineRule="auto"/>
              <w:rPr>
                <w:rFonts w:ascii="Comic Sans MS" w:eastAsia="Comic Sans MS" w:hAnsi="Comic Sans MS" w:cs="Comic Sans MS"/>
                <w:sz w:val="28"/>
                <w:szCs w:val="28"/>
              </w:rPr>
            </w:pPr>
          </w:p>
        </w:tc>
        <w:tc>
          <w:tcPr>
            <w:tcW w:w="4962" w:type="dxa"/>
            <w:shd w:val="clear" w:color="auto" w:fill="auto"/>
            <w:tcMar>
              <w:top w:w="100" w:type="dxa"/>
              <w:left w:w="100" w:type="dxa"/>
              <w:bottom w:w="100" w:type="dxa"/>
              <w:right w:w="100" w:type="dxa"/>
            </w:tcMar>
          </w:tcPr>
          <w:p w14:paraId="47E8EF56" w14:textId="77777777" w:rsidR="00973DCF" w:rsidRDefault="00973DCF">
            <w:pPr>
              <w:widowControl w:val="0"/>
              <w:spacing w:after="0" w:line="240" w:lineRule="auto"/>
              <w:rPr>
                <w:rFonts w:ascii="Comic Sans MS" w:eastAsia="Comic Sans MS" w:hAnsi="Comic Sans MS" w:cs="Comic Sans MS"/>
                <w:sz w:val="28"/>
                <w:szCs w:val="28"/>
              </w:rPr>
            </w:pPr>
          </w:p>
        </w:tc>
      </w:tr>
      <w:tr w:rsidR="00973DCF" w14:paraId="72C2EFA2" w14:textId="77777777" w:rsidTr="00060345">
        <w:tc>
          <w:tcPr>
            <w:tcW w:w="4607" w:type="dxa"/>
            <w:shd w:val="clear" w:color="auto" w:fill="auto"/>
            <w:tcMar>
              <w:top w:w="100" w:type="dxa"/>
              <w:left w:w="100" w:type="dxa"/>
              <w:bottom w:w="100" w:type="dxa"/>
              <w:right w:w="100" w:type="dxa"/>
            </w:tcMar>
          </w:tcPr>
          <w:p w14:paraId="06B41173" w14:textId="77777777" w:rsidR="00973DC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use code to animate 5 stages of the life cycle</w:t>
            </w:r>
          </w:p>
        </w:tc>
        <w:tc>
          <w:tcPr>
            <w:tcW w:w="1914" w:type="dxa"/>
            <w:shd w:val="clear" w:color="auto" w:fill="auto"/>
            <w:tcMar>
              <w:top w:w="100" w:type="dxa"/>
              <w:left w:w="100" w:type="dxa"/>
              <w:bottom w:w="100" w:type="dxa"/>
              <w:right w:w="100" w:type="dxa"/>
            </w:tcMar>
          </w:tcPr>
          <w:p w14:paraId="450E15E2" w14:textId="77777777" w:rsidR="00973DCF" w:rsidRDefault="00973DCF">
            <w:pPr>
              <w:widowControl w:val="0"/>
              <w:spacing w:after="0" w:line="240" w:lineRule="auto"/>
              <w:rPr>
                <w:rFonts w:ascii="Comic Sans MS" w:eastAsia="Comic Sans MS" w:hAnsi="Comic Sans MS" w:cs="Comic Sans MS"/>
                <w:sz w:val="28"/>
                <w:szCs w:val="28"/>
              </w:rPr>
            </w:pPr>
          </w:p>
        </w:tc>
        <w:tc>
          <w:tcPr>
            <w:tcW w:w="1559" w:type="dxa"/>
            <w:shd w:val="clear" w:color="auto" w:fill="auto"/>
            <w:tcMar>
              <w:top w:w="100" w:type="dxa"/>
              <w:left w:w="100" w:type="dxa"/>
              <w:bottom w:w="100" w:type="dxa"/>
              <w:right w:w="100" w:type="dxa"/>
            </w:tcMar>
          </w:tcPr>
          <w:p w14:paraId="486A6647" w14:textId="77777777" w:rsidR="00973DCF" w:rsidRDefault="00973DCF">
            <w:pPr>
              <w:widowControl w:val="0"/>
              <w:spacing w:after="0" w:line="240" w:lineRule="auto"/>
              <w:rPr>
                <w:rFonts w:ascii="Comic Sans MS" w:eastAsia="Comic Sans MS" w:hAnsi="Comic Sans MS" w:cs="Comic Sans MS"/>
                <w:sz w:val="28"/>
                <w:szCs w:val="28"/>
              </w:rPr>
            </w:pPr>
          </w:p>
        </w:tc>
        <w:tc>
          <w:tcPr>
            <w:tcW w:w="4962" w:type="dxa"/>
            <w:shd w:val="clear" w:color="auto" w:fill="auto"/>
            <w:tcMar>
              <w:top w:w="100" w:type="dxa"/>
              <w:left w:w="100" w:type="dxa"/>
              <w:bottom w:w="100" w:type="dxa"/>
              <w:right w:w="100" w:type="dxa"/>
            </w:tcMar>
          </w:tcPr>
          <w:p w14:paraId="34E29034" w14:textId="77777777" w:rsidR="00973DCF" w:rsidRDefault="00973DCF">
            <w:pPr>
              <w:widowControl w:val="0"/>
              <w:spacing w:after="0" w:line="240" w:lineRule="auto"/>
              <w:rPr>
                <w:rFonts w:ascii="Comic Sans MS" w:eastAsia="Comic Sans MS" w:hAnsi="Comic Sans MS" w:cs="Comic Sans MS"/>
                <w:sz w:val="28"/>
                <w:szCs w:val="28"/>
              </w:rPr>
            </w:pPr>
          </w:p>
        </w:tc>
      </w:tr>
      <w:tr w:rsidR="00973DCF" w14:paraId="651AB4F7" w14:textId="77777777" w:rsidTr="00060345">
        <w:tc>
          <w:tcPr>
            <w:tcW w:w="4607" w:type="dxa"/>
            <w:shd w:val="clear" w:color="auto" w:fill="auto"/>
            <w:tcMar>
              <w:top w:w="100" w:type="dxa"/>
              <w:left w:w="100" w:type="dxa"/>
              <w:bottom w:w="100" w:type="dxa"/>
              <w:right w:w="100" w:type="dxa"/>
            </w:tcMar>
          </w:tcPr>
          <w:p w14:paraId="3B700466" w14:textId="77777777" w:rsidR="00973DCF"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can show a healthy type of soil for the plant to grow</w:t>
            </w:r>
          </w:p>
        </w:tc>
        <w:tc>
          <w:tcPr>
            <w:tcW w:w="1914" w:type="dxa"/>
            <w:shd w:val="clear" w:color="auto" w:fill="auto"/>
            <w:tcMar>
              <w:top w:w="100" w:type="dxa"/>
              <w:left w:w="100" w:type="dxa"/>
              <w:bottom w:w="100" w:type="dxa"/>
              <w:right w:w="100" w:type="dxa"/>
            </w:tcMar>
          </w:tcPr>
          <w:p w14:paraId="5365A248" w14:textId="77777777" w:rsidR="00973DCF" w:rsidRDefault="00973DCF">
            <w:pPr>
              <w:widowControl w:val="0"/>
              <w:spacing w:after="0" w:line="240" w:lineRule="auto"/>
              <w:rPr>
                <w:rFonts w:ascii="Comic Sans MS" w:eastAsia="Comic Sans MS" w:hAnsi="Comic Sans MS" w:cs="Comic Sans MS"/>
                <w:sz w:val="28"/>
                <w:szCs w:val="28"/>
              </w:rPr>
            </w:pPr>
          </w:p>
        </w:tc>
        <w:tc>
          <w:tcPr>
            <w:tcW w:w="1559" w:type="dxa"/>
            <w:shd w:val="clear" w:color="auto" w:fill="auto"/>
            <w:tcMar>
              <w:top w:w="100" w:type="dxa"/>
              <w:left w:w="100" w:type="dxa"/>
              <w:bottom w:w="100" w:type="dxa"/>
              <w:right w:w="100" w:type="dxa"/>
            </w:tcMar>
          </w:tcPr>
          <w:p w14:paraId="7D0F8D34" w14:textId="77777777" w:rsidR="00973DCF" w:rsidRDefault="00973DCF">
            <w:pPr>
              <w:widowControl w:val="0"/>
              <w:spacing w:after="0" w:line="240" w:lineRule="auto"/>
              <w:rPr>
                <w:rFonts w:ascii="Comic Sans MS" w:eastAsia="Comic Sans MS" w:hAnsi="Comic Sans MS" w:cs="Comic Sans MS"/>
                <w:sz w:val="28"/>
                <w:szCs w:val="28"/>
              </w:rPr>
            </w:pPr>
          </w:p>
        </w:tc>
        <w:tc>
          <w:tcPr>
            <w:tcW w:w="4962" w:type="dxa"/>
            <w:shd w:val="clear" w:color="auto" w:fill="auto"/>
            <w:tcMar>
              <w:top w:w="100" w:type="dxa"/>
              <w:left w:w="100" w:type="dxa"/>
              <w:bottom w:w="100" w:type="dxa"/>
              <w:right w:w="100" w:type="dxa"/>
            </w:tcMar>
          </w:tcPr>
          <w:p w14:paraId="58A8F70E" w14:textId="77777777" w:rsidR="00973DCF" w:rsidRDefault="00973DCF">
            <w:pPr>
              <w:widowControl w:val="0"/>
              <w:spacing w:after="0" w:line="240" w:lineRule="auto"/>
              <w:rPr>
                <w:rFonts w:ascii="Comic Sans MS" w:eastAsia="Comic Sans MS" w:hAnsi="Comic Sans MS" w:cs="Comic Sans MS"/>
                <w:sz w:val="28"/>
                <w:szCs w:val="28"/>
              </w:rPr>
            </w:pPr>
          </w:p>
        </w:tc>
      </w:tr>
    </w:tbl>
    <w:p w14:paraId="4CDCF6AE" w14:textId="77777777" w:rsidR="00973DCF" w:rsidRDefault="00973DCF" w:rsidP="00060345">
      <w:pPr>
        <w:spacing w:after="0" w:line="276" w:lineRule="auto"/>
        <w:rPr>
          <w:rFonts w:ascii="Arial" w:eastAsia="Arial" w:hAnsi="Arial" w:cs="Arial"/>
        </w:rPr>
      </w:pPr>
    </w:p>
    <w:sectPr w:rsidR="00973DCF">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F5D" w14:textId="77777777" w:rsidR="00BF2EA0" w:rsidRDefault="00BF2EA0">
      <w:pPr>
        <w:spacing w:after="0" w:line="240" w:lineRule="auto"/>
      </w:pPr>
      <w:r>
        <w:separator/>
      </w:r>
    </w:p>
  </w:endnote>
  <w:endnote w:type="continuationSeparator" w:id="0">
    <w:p w14:paraId="7BECFDDA" w14:textId="77777777" w:rsidR="00BF2EA0" w:rsidRDefault="00BF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7FFF" w14:textId="77777777" w:rsidR="00973DCF" w:rsidRDefault="00973DCF">
    <w:pPr>
      <w:pBdr>
        <w:top w:val="nil"/>
        <w:left w:val="nil"/>
        <w:bottom w:val="nil"/>
        <w:right w:val="nil"/>
        <w:between w:val="nil"/>
      </w:pBdr>
      <w:tabs>
        <w:tab w:val="center" w:pos="4680"/>
        <w:tab w:val="right" w:pos="9360"/>
      </w:tabs>
      <w:spacing w:after="0" w:line="240" w:lineRule="auto"/>
      <w:jc w:val="center"/>
      <w:rPr>
        <w:color w:val="000000"/>
      </w:rPr>
    </w:pPr>
  </w:p>
  <w:p w14:paraId="28154490" w14:textId="77777777" w:rsidR="00973DC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STAO/OCTE/ACSE Curriculum Resource</w:t>
    </w:r>
  </w:p>
  <w:p w14:paraId="52F40381" w14:textId="77777777" w:rsidR="00973DCF" w:rsidRDefault="00000000">
    <w:pPr>
      <w:pBdr>
        <w:top w:val="nil"/>
        <w:left w:val="nil"/>
        <w:bottom w:val="nil"/>
        <w:right w:val="nil"/>
        <w:between w:val="nil"/>
      </w:pBdr>
      <w:tabs>
        <w:tab w:val="center" w:pos="4680"/>
        <w:tab w:val="right" w:pos="9360"/>
      </w:tabs>
      <w:spacing w:after="0" w:line="240" w:lineRule="auto"/>
      <w:jc w:val="center"/>
    </w:pPr>
    <w:r>
      <w:t>Grade 3 Experience 3 / Growing a Garden Salad: Healthy Plants and Soils</w:t>
    </w:r>
  </w:p>
  <w:p w14:paraId="763758BB" w14:textId="77777777" w:rsidR="00973DCF" w:rsidRDefault="00973DCF">
    <w:pPr>
      <w:pBdr>
        <w:top w:val="nil"/>
        <w:left w:val="nil"/>
        <w:bottom w:val="nil"/>
        <w:right w:val="nil"/>
        <w:between w:val="nil"/>
      </w:pBdr>
      <w:tabs>
        <w:tab w:val="center" w:pos="4680"/>
        <w:tab w:val="right" w:pos="9360"/>
      </w:tabs>
      <w:spacing w:after="0" w:line="240" w:lineRule="auto"/>
      <w:jc w:val="center"/>
    </w:pPr>
  </w:p>
  <w:p w14:paraId="4453FB37" w14:textId="77777777" w:rsidR="00973DC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60345">
      <w:rPr>
        <w:noProof/>
        <w:color w:val="000000"/>
      </w:rPr>
      <w:t>1</w:t>
    </w:r>
    <w:r>
      <w:rPr>
        <w:color w:val="000000"/>
      </w:rPr>
      <w:fldChar w:fldCharType="end"/>
    </w:r>
    <w:r>
      <w:rPr>
        <w:color w:val="000000"/>
      </w:rPr>
      <w:t xml:space="preserve"> </w:t>
    </w:r>
  </w:p>
  <w:p w14:paraId="64D93B6E" w14:textId="77777777" w:rsidR="00973DCF" w:rsidRDefault="00973DCF">
    <w:pPr>
      <w:pBdr>
        <w:top w:val="nil"/>
        <w:left w:val="nil"/>
        <w:bottom w:val="nil"/>
        <w:right w:val="nil"/>
        <w:between w:val="nil"/>
      </w:pBdr>
      <w:tabs>
        <w:tab w:val="center" w:pos="4680"/>
        <w:tab w:val="right" w:pos="9360"/>
      </w:tabs>
      <w:spacing w:after="0" w:line="240" w:lineRule="auto"/>
      <w:jc w:val="center"/>
      <w:rPr>
        <w:color w:val="000000"/>
      </w:rPr>
    </w:pPr>
  </w:p>
  <w:p w14:paraId="7CC9CB9D" w14:textId="77777777" w:rsidR="00973DCF" w:rsidRDefault="00973DCF">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1816" w14:textId="77777777" w:rsidR="00BF2EA0" w:rsidRDefault="00BF2EA0">
      <w:pPr>
        <w:spacing w:after="0" w:line="240" w:lineRule="auto"/>
      </w:pPr>
      <w:r>
        <w:separator/>
      </w:r>
    </w:p>
  </w:footnote>
  <w:footnote w:type="continuationSeparator" w:id="0">
    <w:p w14:paraId="39DE849D" w14:textId="77777777" w:rsidR="00BF2EA0" w:rsidRDefault="00BF2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7D7"/>
    <w:multiLevelType w:val="multilevel"/>
    <w:tmpl w:val="ADF04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06C1B"/>
    <w:multiLevelType w:val="multilevel"/>
    <w:tmpl w:val="225A3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270D5"/>
    <w:multiLevelType w:val="multilevel"/>
    <w:tmpl w:val="BDACE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E591D"/>
    <w:multiLevelType w:val="multilevel"/>
    <w:tmpl w:val="F170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A5DD5"/>
    <w:multiLevelType w:val="multilevel"/>
    <w:tmpl w:val="11DA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9239C"/>
    <w:multiLevelType w:val="multilevel"/>
    <w:tmpl w:val="8854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AB4FF6"/>
    <w:multiLevelType w:val="multilevel"/>
    <w:tmpl w:val="BA943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2282F"/>
    <w:multiLevelType w:val="multilevel"/>
    <w:tmpl w:val="85047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4F3343"/>
    <w:multiLevelType w:val="multilevel"/>
    <w:tmpl w:val="A39A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6B19D4"/>
    <w:multiLevelType w:val="multilevel"/>
    <w:tmpl w:val="FDD6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A2A9E"/>
    <w:multiLevelType w:val="multilevel"/>
    <w:tmpl w:val="5DE6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D65B8D"/>
    <w:multiLevelType w:val="multilevel"/>
    <w:tmpl w:val="DE3C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54779C"/>
    <w:multiLevelType w:val="multilevel"/>
    <w:tmpl w:val="C1161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5A1A40"/>
    <w:multiLevelType w:val="multilevel"/>
    <w:tmpl w:val="8C120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19510A"/>
    <w:multiLevelType w:val="multilevel"/>
    <w:tmpl w:val="81F0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95448C"/>
    <w:multiLevelType w:val="multilevel"/>
    <w:tmpl w:val="065C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4668C9"/>
    <w:multiLevelType w:val="multilevel"/>
    <w:tmpl w:val="6124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37658C"/>
    <w:multiLevelType w:val="multilevel"/>
    <w:tmpl w:val="0EB6B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4C1B9D"/>
    <w:multiLevelType w:val="multilevel"/>
    <w:tmpl w:val="0B10C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1B09CA"/>
    <w:multiLevelType w:val="multilevel"/>
    <w:tmpl w:val="5FA49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214941"/>
    <w:multiLevelType w:val="multilevel"/>
    <w:tmpl w:val="F7040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DB340D"/>
    <w:multiLevelType w:val="multilevel"/>
    <w:tmpl w:val="4CB07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0E62A0"/>
    <w:multiLevelType w:val="multilevel"/>
    <w:tmpl w:val="AE849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8553346">
    <w:abstractNumId w:val="11"/>
  </w:num>
  <w:num w:numId="2" w16cid:durableId="664629964">
    <w:abstractNumId w:val="22"/>
  </w:num>
  <w:num w:numId="3" w16cid:durableId="487940421">
    <w:abstractNumId w:val="5"/>
  </w:num>
  <w:num w:numId="4" w16cid:durableId="2080441391">
    <w:abstractNumId w:val="14"/>
  </w:num>
  <w:num w:numId="5" w16cid:durableId="2012833376">
    <w:abstractNumId w:val="6"/>
  </w:num>
  <w:num w:numId="6" w16cid:durableId="1918860539">
    <w:abstractNumId w:val="18"/>
  </w:num>
  <w:num w:numId="7" w16cid:durableId="975986929">
    <w:abstractNumId w:val="17"/>
  </w:num>
  <w:num w:numId="8" w16cid:durableId="1857422059">
    <w:abstractNumId w:val="16"/>
  </w:num>
  <w:num w:numId="9" w16cid:durableId="327560612">
    <w:abstractNumId w:val="13"/>
  </w:num>
  <w:num w:numId="10" w16cid:durableId="224336332">
    <w:abstractNumId w:val="15"/>
  </w:num>
  <w:num w:numId="11" w16cid:durableId="246035752">
    <w:abstractNumId w:val="4"/>
  </w:num>
  <w:num w:numId="12" w16cid:durableId="1427313078">
    <w:abstractNumId w:val="9"/>
  </w:num>
  <w:num w:numId="13" w16cid:durableId="1520658829">
    <w:abstractNumId w:val="20"/>
  </w:num>
  <w:num w:numId="14" w16cid:durableId="360785836">
    <w:abstractNumId w:val="10"/>
  </w:num>
  <w:num w:numId="15" w16cid:durableId="1919829301">
    <w:abstractNumId w:val="21"/>
  </w:num>
  <w:num w:numId="16" w16cid:durableId="1084305827">
    <w:abstractNumId w:val="1"/>
  </w:num>
  <w:num w:numId="17" w16cid:durableId="1066537391">
    <w:abstractNumId w:val="7"/>
  </w:num>
  <w:num w:numId="18" w16cid:durableId="373163581">
    <w:abstractNumId w:val="12"/>
  </w:num>
  <w:num w:numId="19" w16cid:durableId="1312054901">
    <w:abstractNumId w:val="19"/>
  </w:num>
  <w:num w:numId="20" w16cid:durableId="1065104753">
    <w:abstractNumId w:val="8"/>
  </w:num>
  <w:num w:numId="21" w16cid:durableId="1600487220">
    <w:abstractNumId w:val="2"/>
  </w:num>
  <w:num w:numId="22" w16cid:durableId="1221404093">
    <w:abstractNumId w:val="3"/>
  </w:num>
  <w:num w:numId="23" w16cid:durableId="100428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CF"/>
    <w:rsid w:val="00060345"/>
    <w:rsid w:val="00973DCF"/>
    <w:rsid w:val="00BF2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6D88"/>
  <w15:docId w15:val="{FFD15D8E-DC5B-4DBD-8CCF-2B0E799F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0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BDB"/>
    <w:rPr>
      <w:color w:val="0563C1" w:themeColor="hyperlink"/>
      <w:u w:val="single"/>
    </w:rPr>
  </w:style>
  <w:style w:type="character" w:styleId="UnresolvedMention">
    <w:name w:val="Unresolved Mention"/>
    <w:basedOn w:val="DefaultParagraphFont"/>
    <w:uiPriority w:val="99"/>
    <w:semiHidden/>
    <w:unhideWhenUsed/>
    <w:rsid w:val="00731BDB"/>
    <w:rPr>
      <w:color w:val="605E5C"/>
      <w:shd w:val="clear" w:color="auto" w:fill="E1DFDD"/>
    </w:rPr>
  </w:style>
  <w:style w:type="character" w:styleId="FollowedHyperlink">
    <w:name w:val="FollowedHyperlink"/>
    <w:basedOn w:val="DefaultParagraphFont"/>
    <w:uiPriority w:val="99"/>
    <w:semiHidden/>
    <w:unhideWhenUsed/>
    <w:rsid w:val="006F2B71"/>
    <w:rPr>
      <w:color w:val="954F72" w:themeColor="followedHyperlink"/>
      <w:u w:val="single"/>
    </w:rPr>
  </w:style>
  <w:style w:type="paragraph" w:styleId="Header">
    <w:name w:val="header"/>
    <w:basedOn w:val="Normal"/>
    <w:link w:val="HeaderChar"/>
    <w:uiPriority w:val="99"/>
    <w:unhideWhenUsed/>
    <w:rsid w:val="006F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1"/>
  </w:style>
  <w:style w:type="paragraph" w:styleId="Footer">
    <w:name w:val="footer"/>
    <w:basedOn w:val="Normal"/>
    <w:link w:val="FooterChar"/>
    <w:uiPriority w:val="99"/>
    <w:unhideWhenUsed/>
    <w:rsid w:val="006F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cratch.mit.edu/" TargetMode="External"/><Relationship Id="rId18" Type="http://schemas.openxmlformats.org/officeDocument/2006/relationships/image" Target="media/image4.png"/><Relationship Id="rId26" Type="http://schemas.openxmlformats.org/officeDocument/2006/relationships/hyperlink" Target="https://www.agr.gc.ca/atlas/apps/aef/main/index_en.html?AGRIAPP=3&amp;APPID=e87af05bd35848598994b13f45a24a25&amp;WEBMAP-EN=c225cc78d5b142d58eacefae91cc535b&amp;WEBMAP-FR=ad0b6822a33e411683f99979a1167efa&amp;mapdescription=true&amp;print=true&amp;breadcrumb=can,agr,environment,geoprod&amp;adjust_to_viewport=true" TargetMode="External"/><Relationship Id="rId39" Type="http://schemas.openxmlformats.org/officeDocument/2006/relationships/hyperlink" Target="https://www.sciencefacts.net/parts-of-a-plant.html" TargetMode="External"/><Relationship Id="rId21" Type="http://schemas.openxmlformats.org/officeDocument/2006/relationships/image" Target="media/image7.png"/><Relationship Id="rId34" Type="http://schemas.openxmlformats.org/officeDocument/2006/relationships/hyperlink" Target="https://www.dcp.edu.gov.on.ca/en/curriculum/science-technology/context/program-plannin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scratch.mit.edu/projects/73071718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stalkscience.ca/educational-resources/learning-strategies/knowledge-building-circle" TargetMode="External"/><Relationship Id="rId24" Type="http://schemas.openxmlformats.org/officeDocument/2006/relationships/hyperlink" Target="https://drive.google.com/file/d/1CODEvxr1cvCOfRrMLvUAW3IKfZMse3_p/view" TargetMode="External"/><Relationship Id="rId32" Type="http://schemas.openxmlformats.org/officeDocument/2006/relationships/hyperlink" Target="https://stao.ca/resource/safety-in-elementary-science-and-technology/" TargetMode="External"/><Relationship Id="rId37" Type="http://schemas.openxmlformats.org/officeDocument/2006/relationships/hyperlink" Target="https://www.goodreads.com/book/show/241088.From_Seed_to_Pla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pbslearningmedia.org/resource/tdc02.sci.life.colt.plantsgrow/from-seed-to-flower/" TargetMode="External"/><Relationship Id="rId28" Type="http://schemas.openxmlformats.org/officeDocument/2006/relationships/hyperlink" Target="https://scratch.mit.edu/projects/730717188" TargetMode="External"/><Relationship Id="rId36" Type="http://schemas.openxmlformats.org/officeDocument/2006/relationships/hyperlink" Target="https://www.dcp.edu.gov.on.ca/en/program-planning/considerations-for-program-planning/introduction" TargetMode="External"/><Relationship Id="rId10" Type="http://schemas.openxmlformats.org/officeDocument/2006/relationships/hyperlink" Target="https://www.dcp.edu.gov.on.ca/en/program-planning/considerations-for-program-planning" TargetMode="External"/><Relationship Id="rId19" Type="http://schemas.openxmlformats.org/officeDocument/2006/relationships/image" Target="media/image5.png"/><Relationship Id="rId31" Type="http://schemas.openxmlformats.org/officeDocument/2006/relationships/hyperlink" Target="https://jamboard.google.com/d/1wVsOcX2PoXXwdqQC9RRMzFqolP67yyJ5FxNQqAdzx2E/copy" TargetMode="External"/><Relationship Id="rId4" Type="http://schemas.openxmlformats.org/officeDocument/2006/relationships/settings" Target="settings.xml"/><Relationship Id="rId9" Type="http://schemas.openxmlformats.org/officeDocument/2006/relationships/hyperlink" Target="https://cdn-625e7b02c1ac184990d6b7ed.closte.com/wp-content/uploads/2022/09/LRP_grade3_model1_english.pdf" TargetMode="External"/><Relationship Id="rId14" Type="http://schemas.openxmlformats.org/officeDocument/2006/relationships/hyperlink" Target="https://www.dcp.edu.gov.on.ca/en/curriculum/science-technology/context/strands" TargetMode="External"/><Relationship Id="rId22" Type="http://schemas.openxmlformats.org/officeDocument/2006/relationships/hyperlink" Target="https://www.dcp.edu.gov.on.ca/en/curriculum/science-technology/context/curiosity-wonder" TargetMode="External"/><Relationship Id="rId27" Type="http://schemas.openxmlformats.org/officeDocument/2006/relationships/hyperlink" Target="https://drive.google.com/file/d/1RNOhFcVqKz2IUxlTigWYNH6ZzpZNlpou/view?usp=share_link" TargetMode="External"/><Relationship Id="rId30" Type="http://schemas.openxmlformats.org/officeDocument/2006/relationships/hyperlink" Target="https://drive.google.com/file/d/1La_SBHUARHiCo__1DfHSed2phCYjdq84/view?usp=share_link" TargetMode="External"/><Relationship Id="rId35" Type="http://schemas.openxmlformats.org/officeDocument/2006/relationships/hyperlink" Target="https://www.dcp.edu.gov.on.ca/en/curriculum/science-technology/context/program-planning" TargetMode="External"/><Relationship Id="rId8" Type="http://schemas.openxmlformats.org/officeDocument/2006/relationships/hyperlink" Target="https://cdn-625e7b02c1ac184990d6b7ed.closte.com/wp-content/uploads/2022/09/LRP_grade3_model1_english.pdf" TargetMode="External"/><Relationship Id="rId3" Type="http://schemas.openxmlformats.org/officeDocument/2006/relationships/styles" Target="styles.xml"/><Relationship Id="rId12" Type="http://schemas.openxmlformats.org/officeDocument/2006/relationships/hyperlink" Target="https://scratch.mit.edu/" TargetMode="External"/><Relationship Id="rId17" Type="http://schemas.openxmlformats.org/officeDocument/2006/relationships/image" Target="media/image3.png"/><Relationship Id="rId25" Type="http://schemas.openxmlformats.org/officeDocument/2006/relationships/hyperlink" Target="https://www.dcp.edu.gov.on.ca/en/curriculum/science-technology/context/processes" TargetMode="External"/><Relationship Id="rId33" Type="http://schemas.openxmlformats.org/officeDocument/2006/relationships/hyperlink" Target="https://www.octe.ca/application/files/5415/8221/7301/Elementary_SafeDocs.docx.pdf" TargetMode="External"/><Relationship Id="rId3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3MANx+0BYhzuVJIuWOdSARAfQ==">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4592</Words>
  <Characters>24206</Characters>
  <Application>Microsoft Office Word</Application>
  <DocSecurity>0</DocSecurity>
  <Lines>1152</Lines>
  <Paragraphs>351</Paragraphs>
  <ScaleCrop>false</ScaleCrop>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Cindy Powell</cp:lastModifiedBy>
  <cp:revision>2</cp:revision>
  <dcterms:created xsi:type="dcterms:W3CDTF">2022-08-21T19:09:00Z</dcterms:created>
  <dcterms:modified xsi:type="dcterms:W3CDTF">2022-11-22T01:59:00Z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b51b31e8d9953170a1ce4d13628fccf357a1757e42ef1f6c18543efabb1e74bf</vt:lpwstr>
  </property>
</Properties>
</file>